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252" w:rsidRDefault="009F5252">
      <w:pPr>
        <w:spacing w:before="89" w:line="322" w:lineRule="exact"/>
        <w:ind w:left="1162" w:right="1224"/>
        <w:jc w:val="center"/>
        <w:rPr>
          <w:b/>
          <w:spacing w:val="-2"/>
          <w:sz w:val="28"/>
        </w:rPr>
      </w:pPr>
    </w:p>
    <w:p w:rsidR="00415AA7" w:rsidRDefault="00415AA7">
      <w:pPr>
        <w:pStyle w:val="a3"/>
        <w:spacing w:before="2"/>
        <w:jc w:val="left"/>
        <w:rPr>
          <w:b/>
          <w:sz w:val="26"/>
        </w:rPr>
      </w:pPr>
    </w:p>
    <w:p w:rsidR="00604A3A" w:rsidRDefault="00604A3A">
      <w:pPr>
        <w:pStyle w:val="a3"/>
        <w:spacing w:before="2"/>
        <w:jc w:val="left"/>
        <w:rPr>
          <w:b/>
          <w:sz w:val="26"/>
        </w:rPr>
      </w:pPr>
      <w:r>
        <w:rPr>
          <w:b/>
          <w:noProof/>
          <w:spacing w:val="-2"/>
          <w:lang w:eastAsia="ru-RU"/>
        </w:rPr>
        <w:drawing>
          <wp:inline distT="0" distB="0" distL="0" distR="0" wp14:anchorId="77ABFDAD" wp14:editId="1C2FCE7C">
            <wp:extent cx="6121400" cy="8657849"/>
            <wp:effectExtent l="0" t="0" r="0" b="0"/>
            <wp:docPr id="1" name="Рисунок 1" descr="G:\ИСПРАВИТЬ лок каты\Для сайта Лок акты\Сканы ЛОК актов\сканы 3, 4\3 раздел\IMG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ИСПРАВИТЬ лок каты\Для сайта Лок акты\Сканы ЛОК актов\сканы 3, 4\3 раздел\IMG_0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1400" cy="8657849"/>
                    </a:xfrm>
                    <a:prstGeom prst="rect">
                      <a:avLst/>
                    </a:prstGeom>
                    <a:noFill/>
                    <a:ln>
                      <a:noFill/>
                    </a:ln>
                  </pic:spPr>
                </pic:pic>
              </a:graphicData>
            </a:graphic>
          </wp:inline>
        </w:drawing>
      </w:r>
    </w:p>
    <w:p w:rsidR="00604A3A" w:rsidRDefault="00604A3A">
      <w:pPr>
        <w:pStyle w:val="a3"/>
        <w:spacing w:before="2"/>
        <w:jc w:val="left"/>
        <w:rPr>
          <w:b/>
          <w:sz w:val="26"/>
        </w:rPr>
      </w:pPr>
    </w:p>
    <w:p w:rsidR="00604A3A" w:rsidRDefault="00604A3A">
      <w:pPr>
        <w:pStyle w:val="a3"/>
        <w:spacing w:before="2"/>
        <w:jc w:val="left"/>
        <w:rPr>
          <w:b/>
          <w:sz w:val="26"/>
        </w:rPr>
      </w:pPr>
    </w:p>
    <w:p w:rsidR="00604A3A" w:rsidRDefault="00604A3A">
      <w:pPr>
        <w:pStyle w:val="a3"/>
        <w:spacing w:before="2"/>
        <w:jc w:val="left"/>
        <w:rPr>
          <w:b/>
          <w:sz w:val="26"/>
        </w:rPr>
      </w:pPr>
    </w:p>
    <w:p w:rsidR="00604A3A" w:rsidRDefault="0089721D" w:rsidP="00604A3A">
      <w:pPr>
        <w:pStyle w:val="a4"/>
        <w:numPr>
          <w:ilvl w:val="1"/>
          <w:numId w:val="5"/>
        </w:numPr>
        <w:tabs>
          <w:tab w:val="left" w:pos="667"/>
        </w:tabs>
        <w:spacing w:before="5" w:after="9"/>
        <w:ind w:left="142" w:right="-283" w:firstLine="28"/>
        <w:rPr>
          <w:sz w:val="28"/>
        </w:rPr>
      </w:pPr>
      <w:proofErr w:type="gramStart"/>
      <w:r w:rsidRPr="00604A3A">
        <w:rPr>
          <w:sz w:val="28"/>
        </w:rPr>
        <w:t>В</w:t>
      </w:r>
      <w:r w:rsidRPr="00604A3A">
        <w:rPr>
          <w:spacing w:val="-13"/>
          <w:sz w:val="28"/>
        </w:rPr>
        <w:t xml:space="preserve"> </w:t>
      </w:r>
      <w:r w:rsidRPr="00604A3A">
        <w:rPr>
          <w:sz w:val="28"/>
        </w:rPr>
        <w:t>рабочее время</w:t>
      </w:r>
      <w:r w:rsidRPr="00604A3A">
        <w:rPr>
          <w:spacing w:val="-5"/>
          <w:sz w:val="28"/>
        </w:rPr>
        <w:t xml:space="preserve"> </w:t>
      </w:r>
      <w:r w:rsidRPr="00604A3A">
        <w:rPr>
          <w:sz w:val="28"/>
        </w:rPr>
        <w:t>педагогических</w:t>
      </w:r>
      <w:r w:rsidRPr="00604A3A">
        <w:rPr>
          <w:spacing w:val="-16"/>
          <w:sz w:val="28"/>
        </w:rPr>
        <w:t xml:space="preserve"> </w:t>
      </w:r>
      <w:r w:rsidRPr="00604A3A">
        <w:rPr>
          <w:sz w:val="28"/>
        </w:rPr>
        <w:t>работников Д</w:t>
      </w:r>
      <w:r w:rsidR="00A25263" w:rsidRPr="00604A3A">
        <w:rPr>
          <w:sz w:val="28"/>
        </w:rPr>
        <w:t>М</w:t>
      </w:r>
      <w:r w:rsidRPr="00604A3A">
        <w:rPr>
          <w:sz w:val="28"/>
        </w:rPr>
        <w:t>Ш</w:t>
      </w:r>
      <w:r w:rsidRPr="00604A3A">
        <w:rPr>
          <w:spacing w:val="-3"/>
          <w:sz w:val="28"/>
        </w:rPr>
        <w:t xml:space="preserve"> </w:t>
      </w:r>
      <w:r w:rsidRPr="00604A3A">
        <w:rPr>
          <w:sz w:val="28"/>
        </w:rPr>
        <w:t>№</w:t>
      </w:r>
      <w:r w:rsidR="00A25263" w:rsidRPr="00604A3A">
        <w:rPr>
          <w:spacing w:val="40"/>
          <w:sz w:val="28"/>
        </w:rPr>
        <w:t>1</w:t>
      </w:r>
      <w:r w:rsidRPr="00604A3A">
        <w:rPr>
          <w:sz w:val="28"/>
        </w:rPr>
        <w:t>3</w:t>
      </w:r>
      <w:r w:rsidRPr="00604A3A">
        <w:rPr>
          <w:spacing w:val="-11"/>
          <w:sz w:val="28"/>
        </w:rPr>
        <w:t xml:space="preserve"> </w:t>
      </w:r>
      <w:r w:rsidRPr="00604A3A">
        <w:rPr>
          <w:sz w:val="28"/>
        </w:rPr>
        <w:t>в</w:t>
      </w:r>
      <w:r w:rsidRPr="00604A3A">
        <w:rPr>
          <w:spacing w:val="-8"/>
          <w:sz w:val="28"/>
        </w:rPr>
        <w:t xml:space="preserve"> </w:t>
      </w:r>
      <w:r w:rsidRPr="00604A3A">
        <w:rPr>
          <w:sz w:val="28"/>
        </w:rPr>
        <w:t>зависимости от занимаемой должности включается учебная (преподавательская), воспитательная работа, индивидуальная работа с обучающимися, концертмейстерская</w:t>
      </w:r>
      <w:r w:rsidRPr="00604A3A">
        <w:rPr>
          <w:spacing w:val="-9"/>
          <w:sz w:val="28"/>
        </w:rPr>
        <w:t xml:space="preserve"> </w:t>
      </w:r>
      <w:r w:rsidRPr="00604A3A">
        <w:rPr>
          <w:sz w:val="28"/>
        </w:rPr>
        <w:t>работа,</w:t>
      </w:r>
      <w:r w:rsidRPr="00604A3A">
        <w:rPr>
          <w:spacing w:val="-1"/>
          <w:sz w:val="28"/>
        </w:rPr>
        <w:t xml:space="preserve"> </w:t>
      </w:r>
      <w:r w:rsidRPr="00604A3A">
        <w:rPr>
          <w:sz w:val="28"/>
        </w:rPr>
        <w:t>научная, творческая и</w:t>
      </w:r>
      <w:r w:rsidRPr="00604A3A">
        <w:rPr>
          <w:spacing w:val="-13"/>
          <w:sz w:val="28"/>
        </w:rPr>
        <w:t xml:space="preserve"> </w:t>
      </w:r>
      <w:r w:rsidRPr="00604A3A">
        <w:rPr>
          <w:sz w:val="28"/>
        </w:rPr>
        <w:t>исследовательская</w:t>
      </w:r>
      <w:r w:rsidRPr="00604A3A">
        <w:rPr>
          <w:spacing w:val="-12"/>
          <w:sz w:val="28"/>
        </w:rPr>
        <w:t xml:space="preserve"> </w:t>
      </w:r>
      <w:r w:rsidRPr="00604A3A">
        <w:rPr>
          <w:sz w:val="28"/>
        </w:rPr>
        <w:t>работа, а также другая педагогическая работа, предусмотренная трудовыми (должностными) обязанностями: методическая, подготовительная, организационная, диагностическая, работа по ведению мониторинга, работа, предусмотренная</w:t>
      </w:r>
      <w:r w:rsidRPr="00604A3A">
        <w:rPr>
          <w:spacing w:val="-7"/>
          <w:sz w:val="28"/>
        </w:rPr>
        <w:t xml:space="preserve"> </w:t>
      </w:r>
      <w:r w:rsidRPr="00604A3A">
        <w:rPr>
          <w:sz w:val="28"/>
        </w:rPr>
        <w:t>планами воспитательных,</w:t>
      </w:r>
      <w:r w:rsidRPr="00604A3A">
        <w:rPr>
          <w:spacing w:val="-9"/>
          <w:sz w:val="28"/>
        </w:rPr>
        <w:t xml:space="preserve"> </w:t>
      </w:r>
      <w:r w:rsidRPr="00604A3A">
        <w:rPr>
          <w:sz w:val="28"/>
        </w:rPr>
        <w:t>творческих и</w:t>
      </w:r>
      <w:r w:rsidRPr="00604A3A">
        <w:rPr>
          <w:spacing w:val="-7"/>
          <w:sz w:val="28"/>
        </w:rPr>
        <w:t xml:space="preserve"> </w:t>
      </w:r>
      <w:r w:rsidRPr="00604A3A">
        <w:rPr>
          <w:sz w:val="28"/>
        </w:rPr>
        <w:t>иных мероприятий, проводимых с</w:t>
      </w:r>
      <w:r w:rsidRPr="00604A3A">
        <w:rPr>
          <w:spacing w:val="-2"/>
          <w:sz w:val="28"/>
        </w:rPr>
        <w:t xml:space="preserve"> </w:t>
      </w:r>
      <w:r w:rsidRPr="00604A3A">
        <w:rPr>
          <w:sz w:val="28"/>
        </w:rPr>
        <w:t>обучающимися</w:t>
      </w:r>
      <w:r w:rsidRPr="00604A3A">
        <w:rPr>
          <w:spacing w:val="38"/>
          <w:sz w:val="28"/>
        </w:rPr>
        <w:t xml:space="preserve"> </w:t>
      </w:r>
      <w:r w:rsidRPr="00604A3A">
        <w:rPr>
          <w:sz w:val="28"/>
        </w:rPr>
        <w:t>Д</w:t>
      </w:r>
      <w:r w:rsidR="00A25263" w:rsidRPr="00604A3A">
        <w:rPr>
          <w:sz w:val="28"/>
        </w:rPr>
        <w:t>М</w:t>
      </w:r>
      <w:r w:rsidRPr="00604A3A">
        <w:rPr>
          <w:sz w:val="28"/>
        </w:rPr>
        <w:t>Ш №</w:t>
      </w:r>
      <w:r w:rsidR="00A25263" w:rsidRPr="00604A3A">
        <w:rPr>
          <w:spacing w:val="40"/>
          <w:sz w:val="28"/>
        </w:rPr>
        <w:t>1</w:t>
      </w:r>
      <w:r w:rsidRPr="00604A3A">
        <w:rPr>
          <w:sz w:val="28"/>
        </w:rPr>
        <w:t>3.</w:t>
      </w:r>
      <w:proofErr w:type="gramEnd"/>
    </w:p>
    <w:p w:rsidR="00604A3A" w:rsidRDefault="009F5252" w:rsidP="00604A3A">
      <w:pPr>
        <w:pStyle w:val="a4"/>
        <w:numPr>
          <w:ilvl w:val="1"/>
          <w:numId w:val="5"/>
        </w:numPr>
        <w:tabs>
          <w:tab w:val="left" w:pos="667"/>
        </w:tabs>
        <w:spacing w:before="5" w:after="9"/>
        <w:ind w:left="142" w:right="-283" w:firstLine="28"/>
        <w:rPr>
          <w:sz w:val="28"/>
        </w:rPr>
      </w:pPr>
      <w:r w:rsidRPr="00604A3A">
        <w:rPr>
          <w:sz w:val="28"/>
        </w:rPr>
        <w:t>Конкретные</w:t>
      </w:r>
      <w:r w:rsidRPr="00604A3A">
        <w:rPr>
          <w:sz w:val="28"/>
        </w:rPr>
        <w:tab/>
        <w:t>трудовые</w:t>
      </w:r>
      <w:r w:rsidRPr="00604A3A">
        <w:rPr>
          <w:sz w:val="28"/>
        </w:rPr>
        <w:tab/>
        <w:t>(должностные)</w:t>
      </w:r>
      <w:r w:rsidRPr="00604A3A">
        <w:rPr>
          <w:sz w:val="28"/>
        </w:rPr>
        <w:tab/>
        <w:t>обязанности педагогических работников</w:t>
      </w:r>
      <w:r w:rsidRPr="00604A3A">
        <w:rPr>
          <w:sz w:val="28"/>
        </w:rPr>
        <w:tab/>
        <w:t>Д</w:t>
      </w:r>
      <w:r w:rsidR="00A25263" w:rsidRPr="00604A3A">
        <w:rPr>
          <w:sz w:val="28"/>
        </w:rPr>
        <w:t>М</w:t>
      </w:r>
      <w:r w:rsidRPr="00604A3A">
        <w:rPr>
          <w:sz w:val="28"/>
        </w:rPr>
        <w:t>Ш</w:t>
      </w:r>
      <w:r w:rsidR="00A25263" w:rsidRPr="00604A3A">
        <w:rPr>
          <w:sz w:val="28"/>
        </w:rPr>
        <w:tab/>
        <w:t>№1</w:t>
      </w:r>
      <w:r w:rsidRPr="00604A3A">
        <w:rPr>
          <w:sz w:val="28"/>
        </w:rPr>
        <w:t>3</w:t>
      </w:r>
      <w:r w:rsidRPr="00604A3A">
        <w:rPr>
          <w:sz w:val="28"/>
        </w:rPr>
        <w:tab/>
        <w:t>определяются</w:t>
      </w:r>
      <w:r w:rsidRPr="00604A3A">
        <w:rPr>
          <w:sz w:val="28"/>
        </w:rPr>
        <w:tab/>
        <w:t>трудовыми</w:t>
      </w:r>
      <w:r w:rsidRPr="00604A3A">
        <w:rPr>
          <w:sz w:val="28"/>
        </w:rPr>
        <w:tab/>
        <w:t>договорами и должностными инструкциями.</w:t>
      </w:r>
    </w:p>
    <w:p w:rsidR="00604A3A" w:rsidRPr="00604A3A" w:rsidRDefault="0089721D" w:rsidP="00604A3A">
      <w:pPr>
        <w:pStyle w:val="a4"/>
        <w:numPr>
          <w:ilvl w:val="1"/>
          <w:numId w:val="5"/>
        </w:numPr>
        <w:tabs>
          <w:tab w:val="left" w:pos="667"/>
        </w:tabs>
        <w:spacing w:before="5" w:after="9"/>
        <w:ind w:left="142" w:right="-283" w:firstLine="28"/>
        <w:rPr>
          <w:sz w:val="28"/>
          <w:szCs w:val="28"/>
        </w:rPr>
      </w:pPr>
      <w:r w:rsidRPr="00604A3A">
        <w:rPr>
          <w:sz w:val="28"/>
          <w:szCs w:val="28"/>
        </w:rPr>
        <w:t>Соотношение учебной (преподавательской) и другой педагогической работы в пределах рабочей недели определяется настоящим Положением, с учетом количества часов</w:t>
      </w:r>
      <w:r w:rsidRPr="00604A3A">
        <w:rPr>
          <w:spacing w:val="-4"/>
          <w:sz w:val="28"/>
          <w:szCs w:val="28"/>
        </w:rPr>
        <w:t xml:space="preserve"> </w:t>
      </w:r>
      <w:r w:rsidRPr="00604A3A">
        <w:rPr>
          <w:sz w:val="28"/>
          <w:szCs w:val="28"/>
        </w:rPr>
        <w:t>по</w:t>
      </w:r>
      <w:r w:rsidRPr="00604A3A">
        <w:rPr>
          <w:spacing w:val="-10"/>
          <w:sz w:val="28"/>
          <w:szCs w:val="28"/>
        </w:rPr>
        <w:t xml:space="preserve"> </w:t>
      </w:r>
      <w:r w:rsidRPr="00604A3A">
        <w:rPr>
          <w:sz w:val="28"/>
          <w:szCs w:val="28"/>
        </w:rPr>
        <w:t>учебному</w:t>
      </w:r>
      <w:r w:rsidRPr="00604A3A">
        <w:rPr>
          <w:spacing w:val="-1"/>
          <w:sz w:val="28"/>
          <w:szCs w:val="28"/>
        </w:rPr>
        <w:t xml:space="preserve"> </w:t>
      </w:r>
      <w:r w:rsidRPr="00604A3A">
        <w:rPr>
          <w:sz w:val="28"/>
          <w:szCs w:val="28"/>
        </w:rPr>
        <w:t>плану,</w:t>
      </w:r>
      <w:r w:rsidRPr="00604A3A">
        <w:rPr>
          <w:spacing w:val="-5"/>
          <w:sz w:val="28"/>
          <w:szCs w:val="28"/>
        </w:rPr>
        <w:t xml:space="preserve"> </w:t>
      </w:r>
      <w:r w:rsidRPr="00604A3A">
        <w:rPr>
          <w:sz w:val="28"/>
          <w:szCs w:val="28"/>
        </w:rPr>
        <w:t>специальности и</w:t>
      </w:r>
      <w:r w:rsidRPr="00604A3A">
        <w:rPr>
          <w:spacing w:val="-13"/>
          <w:sz w:val="28"/>
          <w:szCs w:val="28"/>
        </w:rPr>
        <w:t xml:space="preserve"> </w:t>
      </w:r>
      <w:r w:rsidRPr="00604A3A">
        <w:rPr>
          <w:sz w:val="28"/>
          <w:szCs w:val="28"/>
        </w:rPr>
        <w:t xml:space="preserve">квалификации </w:t>
      </w:r>
      <w:r w:rsidRPr="00604A3A">
        <w:rPr>
          <w:spacing w:val="-2"/>
          <w:sz w:val="28"/>
          <w:szCs w:val="28"/>
        </w:rPr>
        <w:t>работника.</w:t>
      </w:r>
    </w:p>
    <w:p w:rsidR="00604A3A" w:rsidRPr="00604A3A" w:rsidRDefault="0089721D" w:rsidP="00604A3A">
      <w:pPr>
        <w:pStyle w:val="a4"/>
        <w:numPr>
          <w:ilvl w:val="1"/>
          <w:numId w:val="5"/>
        </w:numPr>
        <w:tabs>
          <w:tab w:val="left" w:pos="667"/>
        </w:tabs>
        <w:spacing w:before="5" w:after="9"/>
        <w:ind w:left="142" w:right="-283" w:firstLine="28"/>
        <w:rPr>
          <w:sz w:val="28"/>
          <w:szCs w:val="28"/>
        </w:rPr>
      </w:pPr>
      <w:r w:rsidRPr="00604A3A">
        <w:rPr>
          <w:sz w:val="28"/>
          <w:szCs w:val="28"/>
        </w:rPr>
        <w:t>Нормируемая часть рабочего времени преподавателей Д</w:t>
      </w:r>
      <w:r w:rsidR="00A25263" w:rsidRPr="00604A3A">
        <w:rPr>
          <w:sz w:val="28"/>
          <w:szCs w:val="28"/>
        </w:rPr>
        <w:t>М</w:t>
      </w:r>
      <w:r w:rsidRPr="00604A3A">
        <w:rPr>
          <w:sz w:val="28"/>
          <w:szCs w:val="28"/>
        </w:rPr>
        <w:t>Ш</w:t>
      </w:r>
      <w:r w:rsidR="00A25263" w:rsidRPr="00604A3A">
        <w:rPr>
          <w:sz w:val="28"/>
          <w:szCs w:val="28"/>
        </w:rPr>
        <w:t xml:space="preserve"> №1</w:t>
      </w:r>
      <w:r w:rsidRPr="00604A3A">
        <w:rPr>
          <w:sz w:val="28"/>
          <w:szCs w:val="28"/>
        </w:rPr>
        <w:t>3 определяется в</w:t>
      </w:r>
      <w:r w:rsidRPr="00604A3A">
        <w:rPr>
          <w:spacing w:val="-5"/>
          <w:sz w:val="28"/>
          <w:szCs w:val="28"/>
        </w:rPr>
        <w:t xml:space="preserve"> </w:t>
      </w:r>
      <w:r w:rsidRPr="00604A3A">
        <w:rPr>
          <w:sz w:val="28"/>
          <w:szCs w:val="28"/>
        </w:rPr>
        <w:t>астрономических часах и включает в</w:t>
      </w:r>
      <w:r w:rsidRPr="00604A3A">
        <w:rPr>
          <w:spacing w:val="-1"/>
          <w:sz w:val="28"/>
          <w:szCs w:val="28"/>
        </w:rPr>
        <w:t xml:space="preserve"> </w:t>
      </w:r>
      <w:r w:rsidRPr="00604A3A">
        <w:rPr>
          <w:sz w:val="28"/>
          <w:szCs w:val="28"/>
        </w:rPr>
        <w:t xml:space="preserve">себя проводимые уроки (учебные занятия) независимо от их продолжительности и короткие перерывы продолжительностью 10 минут (перемены) между учебными </w:t>
      </w:r>
      <w:r w:rsidRPr="00604A3A">
        <w:rPr>
          <w:spacing w:val="-2"/>
          <w:sz w:val="28"/>
          <w:szCs w:val="28"/>
        </w:rPr>
        <w:t>занятиями.</w:t>
      </w:r>
    </w:p>
    <w:p w:rsidR="00415AA7" w:rsidRPr="00604A3A" w:rsidRDefault="0089721D" w:rsidP="00604A3A">
      <w:pPr>
        <w:pStyle w:val="a4"/>
        <w:numPr>
          <w:ilvl w:val="1"/>
          <w:numId w:val="5"/>
        </w:numPr>
        <w:tabs>
          <w:tab w:val="left" w:pos="667"/>
        </w:tabs>
        <w:spacing w:before="5" w:after="9"/>
        <w:ind w:left="142" w:right="-283" w:firstLine="28"/>
        <w:rPr>
          <w:sz w:val="28"/>
          <w:szCs w:val="28"/>
        </w:rPr>
      </w:pPr>
      <w:r w:rsidRPr="00604A3A">
        <w:rPr>
          <w:sz w:val="28"/>
        </w:rPr>
        <w:t>Конкретная продолжительность учебных занятий, а также перерывов (перемен)</w:t>
      </w:r>
      <w:r w:rsidRPr="00604A3A">
        <w:rPr>
          <w:spacing w:val="14"/>
          <w:sz w:val="28"/>
        </w:rPr>
        <w:t xml:space="preserve"> </w:t>
      </w:r>
      <w:r w:rsidRPr="00604A3A">
        <w:rPr>
          <w:sz w:val="28"/>
        </w:rPr>
        <w:t>между ними предусматривается</w:t>
      </w:r>
      <w:r w:rsidRPr="00604A3A">
        <w:rPr>
          <w:spacing w:val="-4"/>
          <w:sz w:val="28"/>
        </w:rPr>
        <w:t xml:space="preserve"> </w:t>
      </w:r>
      <w:proofErr w:type="gramStart"/>
      <w:r w:rsidRPr="00604A3A">
        <w:rPr>
          <w:sz w:val="28"/>
        </w:rPr>
        <w:t>согласно</w:t>
      </w:r>
      <w:proofErr w:type="gramEnd"/>
      <w:r w:rsidRPr="00604A3A">
        <w:rPr>
          <w:sz w:val="28"/>
        </w:rPr>
        <w:t xml:space="preserve"> учебного плана Д</w:t>
      </w:r>
      <w:r w:rsidR="00A25263" w:rsidRPr="00604A3A">
        <w:rPr>
          <w:sz w:val="28"/>
        </w:rPr>
        <w:t>М</w:t>
      </w:r>
      <w:r w:rsidRPr="00604A3A">
        <w:rPr>
          <w:sz w:val="28"/>
        </w:rPr>
        <w:t>Ш №</w:t>
      </w:r>
      <w:r w:rsidR="00A25263" w:rsidRPr="00604A3A">
        <w:rPr>
          <w:sz w:val="28"/>
        </w:rPr>
        <w:t>13</w:t>
      </w:r>
    </w:p>
    <w:p w:rsidR="00604A3A" w:rsidRDefault="0089721D" w:rsidP="00604A3A">
      <w:pPr>
        <w:pStyle w:val="a3"/>
        <w:tabs>
          <w:tab w:val="left" w:pos="578"/>
          <w:tab w:val="left" w:pos="983"/>
          <w:tab w:val="left" w:pos="2434"/>
          <w:tab w:val="left" w:pos="2887"/>
          <w:tab w:val="left" w:pos="3047"/>
          <w:tab w:val="left" w:pos="3918"/>
          <w:tab w:val="left" w:pos="3968"/>
          <w:tab w:val="left" w:pos="4288"/>
          <w:tab w:val="left" w:pos="4366"/>
          <w:tab w:val="left" w:pos="5480"/>
          <w:tab w:val="left" w:pos="5875"/>
          <w:tab w:val="left" w:pos="5910"/>
          <w:tab w:val="left" w:pos="7390"/>
          <w:tab w:val="left" w:pos="7890"/>
          <w:tab w:val="left" w:pos="8619"/>
          <w:tab w:val="left" w:pos="9343"/>
        </w:tabs>
        <w:ind w:left="168" w:right="-283" w:firstLine="2"/>
      </w:pPr>
      <w:r>
        <w:rPr>
          <w:spacing w:val="-10"/>
        </w:rPr>
        <w:t>в</w:t>
      </w:r>
      <w:r>
        <w:tab/>
      </w:r>
      <w:r>
        <w:rPr>
          <w:spacing w:val="-2"/>
        </w:rPr>
        <w:t>академических</w:t>
      </w:r>
      <w:r>
        <w:tab/>
      </w:r>
      <w:r>
        <w:tab/>
      </w:r>
      <w:r>
        <w:rPr>
          <w:spacing w:val="-2"/>
        </w:rPr>
        <w:t>часах</w:t>
      </w:r>
      <w:r>
        <w:tab/>
      </w:r>
      <w:r>
        <w:tab/>
      </w:r>
      <w:r>
        <w:rPr>
          <w:spacing w:val="-10"/>
        </w:rPr>
        <w:t>с</w:t>
      </w:r>
      <w:r>
        <w:tab/>
      </w:r>
      <w:r>
        <w:tab/>
      </w:r>
      <w:r>
        <w:rPr>
          <w:spacing w:val="-2"/>
        </w:rPr>
        <w:t>учетом</w:t>
      </w:r>
      <w:r>
        <w:tab/>
      </w:r>
      <w:r>
        <w:rPr>
          <w:spacing w:val="-2"/>
        </w:rPr>
        <w:t>соответствующих</w:t>
      </w:r>
      <w:r>
        <w:tab/>
      </w:r>
      <w:r>
        <w:rPr>
          <w:spacing w:val="-2"/>
        </w:rPr>
        <w:t>санитарн</w:t>
      </w:r>
      <w:proofErr w:type="gramStart"/>
      <w:r>
        <w:rPr>
          <w:spacing w:val="-2"/>
        </w:rPr>
        <w:t>о</w:t>
      </w:r>
      <w:r w:rsidR="009F5252">
        <w:rPr>
          <w:spacing w:val="-2"/>
        </w:rPr>
        <w:t>-</w:t>
      </w:r>
      <w:proofErr w:type="gramEnd"/>
      <w:r>
        <w:rPr>
          <w:spacing w:val="-2"/>
        </w:rPr>
        <w:t xml:space="preserve"> эпидемиологических</w:t>
      </w:r>
      <w:r>
        <w:tab/>
      </w:r>
      <w:r>
        <w:rPr>
          <w:spacing w:val="-2"/>
        </w:rPr>
        <w:t>правил</w:t>
      </w:r>
      <w:r>
        <w:tab/>
      </w:r>
      <w:r>
        <w:rPr>
          <w:spacing w:val="-56"/>
        </w:rPr>
        <w:t xml:space="preserve"> </w:t>
      </w:r>
      <w:r>
        <w:t>и</w:t>
      </w:r>
      <w:r>
        <w:tab/>
      </w:r>
      <w:r>
        <w:rPr>
          <w:spacing w:val="-2"/>
        </w:rPr>
        <w:t>нормативов</w:t>
      </w:r>
      <w:r>
        <w:tab/>
      </w:r>
      <w:r>
        <w:tab/>
      </w:r>
      <w:r>
        <w:rPr>
          <w:spacing w:val="-2"/>
        </w:rPr>
        <w:t>(СанПиН),</w:t>
      </w:r>
      <w:r>
        <w:tab/>
      </w:r>
      <w:r>
        <w:rPr>
          <w:spacing w:val="-2"/>
        </w:rPr>
        <w:t>утвержденных</w:t>
      </w:r>
      <w:r>
        <w:tab/>
      </w:r>
      <w:r>
        <w:rPr>
          <w:spacing w:val="-12"/>
        </w:rPr>
        <w:t xml:space="preserve">в </w:t>
      </w:r>
      <w:r>
        <w:rPr>
          <w:spacing w:val="-2"/>
        </w:rPr>
        <w:t>установленном</w:t>
      </w:r>
      <w:r>
        <w:tab/>
      </w:r>
      <w:r>
        <w:rPr>
          <w:spacing w:val="-2"/>
        </w:rPr>
        <w:t>порядке.</w:t>
      </w:r>
      <w:r>
        <w:tab/>
      </w:r>
      <w:r>
        <w:rPr>
          <w:spacing w:val="-2"/>
        </w:rPr>
        <w:t>Выполнение</w:t>
      </w:r>
      <w:r>
        <w:tab/>
      </w:r>
      <w:r>
        <w:tab/>
      </w:r>
      <w:r>
        <w:rPr>
          <w:spacing w:val="-2"/>
        </w:rPr>
        <w:t>преподавательской</w:t>
      </w:r>
      <w:r>
        <w:tab/>
      </w:r>
      <w:r>
        <w:rPr>
          <w:spacing w:val="-2"/>
          <w:w w:val="95"/>
        </w:rPr>
        <w:t xml:space="preserve">работы </w:t>
      </w:r>
      <w:r>
        <w:t>регулируется расписанием учебных занятий.</w:t>
      </w:r>
    </w:p>
    <w:p w:rsidR="00415AA7" w:rsidRPr="00604A3A" w:rsidRDefault="00604A3A" w:rsidP="00604A3A">
      <w:pPr>
        <w:pStyle w:val="a3"/>
        <w:tabs>
          <w:tab w:val="left" w:pos="578"/>
          <w:tab w:val="left" w:pos="983"/>
          <w:tab w:val="left" w:pos="2434"/>
          <w:tab w:val="left" w:pos="2887"/>
          <w:tab w:val="left" w:pos="3047"/>
          <w:tab w:val="left" w:pos="3918"/>
          <w:tab w:val="left" w:pos="3968"/>
          <w:tab w:val="left" w:pos="4288"/>
          <w:tab w:val="left" w:pos="4366"/>
          <w:tab w:val="left" w:pos="5480"/>
          <w:tab w:val="left" w:pos="5875"/>
          <w:tab w:val="left" w:pos="5910"/>
          <w:tab w:val="left" w:pos="7390"/>
          <w:tab w:val="left" w:pos="7890"/>
          <w:tab w:val="left" w:pos="8619"/>
          <w:tab w:val="left" w:pos="9343"/>
        </w:tabs>
        <w:ind w:left="168" w:right="-283" w:firstLine="2"/>
      </w:pPr>
      <w:r>
        <w:t xml:space="preserve">2.8. </w:t>
      </w:r>
      <w:r w:rsidR="0089721D" w:rsidRPr="00604A3A">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занятия независимо от их</w:t>
      </w:r>
      <w:r w:rsidR="0089721D" w:rsidRPr="00604A3A">
        <w:rPr>
          <w:spacing w:val="40"/>
        </w:rPr>
        <w:t xml:space="preserve"> </w:t>
      </w:r>
      <w:r w:rsidR="0089721D" w:rsidRPr="00604A3A">
        <w:t xml:space="preserve">продолжительности и короткие перерывы (перемены) между каждым занятием, установленные </w:t>
      </w:r>
      <w:proofErr w:type="gramStart"/>
      <w:r w:rsidR="0089721D" w:rsidRPr="00604A3A">
        <w:t>для</w:t>
      </w:r>
      <w:proofErr w:type="gramEnd"/>
      <w:r w:rsidR="0089721D" w:rsidRPr="00604A3A">
        <w:t xml:space="preserve"> обучающихся. При этом учебная (преподавательская) нагрузка исчисляется исходя из продолжительности занятий,</w:t>
      </w:r>
      <w:r w:rsidR="0089721D" w:rsidRPr="00604A3A">
        <w:rPr>
          <w:spacing w:val="40"/>
        </w:rPr>
        <w:t xml:space="preserve">  </w:t>
      </w:r>
      <w:r w:rsidR="0089721D" w:rsidRPr="00604A3A">
        <w:t>не</w:t>
      </w:r>
      <w:r w:rsidR="0089721D" w:rsidRPr="00604A3A">
        <w:rPr>
          <w:spacing w:val="39"/>
        </w:rPr>
        <w:t xml:space="preserve">  </w:t>
      </w:r>
      <w:r w:rsidR="0089721D" w:rsidRPr="00604A3A">
        <w:t>превышающей</w:t>
      </w:r>
      <w:r w:rsidR="0089721D" w:rsidRPr="00604A3A">
        <w:rPr>
          <w:spacing w:val="40"/>
        </w:rPr>
        <w:t xml:space="preserve">  </w:t>
      </w:r>
      <w:r w:rsidR="0089721D" w:rsidRPr="00604A3A">
        <w:t>45</w:t>
      </w:r>
      <w:r w:rsidR="0089721D" w:rsidRPr="00604A3A">
        <w:rPr>
          <w:spacing w:val="39"/>
        </w:rPr>
        <w:t xml:space="preserve">  </w:t>
      </w:r>
      <w:r w:rsidR="0089721D" w:rsidRPr="00604A3A">
        <w:t>минут.</w:t>
      </w:r>
      <w:r w:rsidR="0089721D" w:rsidRPr="00604A3A">
        <w:rPr>
          <w:spacing w:val="40"/>
        </w:rPr>
        <w:t xml:space="preserve">  </w:t>
      </w:r>
      <w:r w:rsidR="0089721D" w:rsidRPr="00604A3A">
        <w:t>Конкретная</w:t>
      </w:r>
      <w:r w:rsidR="0089721D" w:rsidRPr="00604A3A">
        <w:rPr>
          <w:spacing w:val="40"/>
        </w:rPr>
        <w:t xml:space="preserve">  </w:t>
      </w:r>
      <w:r w:rsidR="0089721D" w:rsidRPr="00604A3A">
        <w:t>продолжительность</w:t>
      </w:r>
      <w:r w:rsidR="00A25263" w:rsidRPr="00604A3A">
        <w:t xml:space="preserve"> </w:t>
      </w:r>
      <w:r w:rsidR="0089721D" w:rsidRPr="00604A3A">
        <w:t>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организации с учетом соответствующих санитарно-эпидемиологических правил и нормативов. Выполнение учебной (преподавательской) нагрузки регулируется</w:t>
      </w:r>
      <w:r w:rsidR="0089721D" w:rsidRPr="00604A3A">
        <w:rPr>
          <w:spacing w:val="40"/>
        </w:rPr>
        <w:t xml:space="preserve"> </w:t>
      </w:r>
      <w:r w:rsidR="0089721D" w:rsidRPr="00604A3A">
        <w:t>расписанием занятий.</w:t>
      </w:r>
    </w:p>
    <w:p w:rsidR="00415AA7" w:rsidRPr="00604A3A" w:rsidRDefault="0089721D" w:rsidP="00604A3A">
      <w:pPr>
        <w:pStyle w:val="a4"/>
        <w:numPr>
          <w:ilvl w:val="1"/>
          <w:numId w:val="6"/>
        </w:numPr>
        <w:tabs>
          <w:tab w:val="left" w:pos="142"/>
        </w:tabs>
        <w:spacing w:before="6" w:line="237" w:lineRule="auto"/>
        <w:ind w:left="142" w:right="-283" w:firstLine="28"/>
        <w:rPr>
          <w:sz w:val="28"/>
        </w:rPr>
      </w:pPr>
      <w:r w:rsidRPr="00604A3A">
        <w:rPr>
          <w:sz w:val="28"/>
        </w:rPr>
        <w:t>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правилах внутреннего трудового распорядка школы, квалификационных (квалификационных) характеристик, и регулируется графиками и планами работы, в т.ч. личными планами педагогического работника, и включает:</w:t>
      </w:r>
    </w:p>
    <w:p w:rsidR="00415AA7" w:rsidRDefault="0089721D" w:rsidP="00A25263">
      <w:pPr>
        <w:pStyle w:val="a3"/>
        <w:spacing w:before="1" w:line="237" w:lineRule="auto"/>
        <w:ind w:left="141" w:right="-283" w:firstLine="801"/>
      </w:pPr>
      <w:r>
        <w:t>- выполнение обязанностей, связанных с участием в работе Педагогического совета, методических объединений, с работой по проведению</w:t>
      </w:r>
      <w:r>
        <w:rPr>
          <w:spacing w:val="-13"/>
        </w:rPr>
        <w:t xml:space="preserve"> </w:t>
      </w:r>
      <w:r>
        <w:lastRenderedPageBreak/>
        <w:t>родительских</w:t>
      </w:r>
      <w:r>
        <w:rPr>
          <w:spacing w:val="-2"/>
        </w:rPr>
        <w:t xml:space="preserve"> </w:t>
      </w:r>
      <w:r>
        <w:t>собраний,</w:t>
      </w:r>
      <w:r>
        <w:rPr>
          <w:spacing w:val="-8"/>
        </w:rPr>
        <w:t xml:space="preserve"> </w:t>
      </w:r>
      <w:r>
        <w:t>консультаций, воспитательных</w:t>
      </w:r>
      <w:r>
        <w:rPr>
          <w:spacing w:val="-18"/>
        </w:rPr>
        <w:t xml:space="preserve"> </w:t>
      </w:r>
      <w:r>
        <w:t>и</w:t>
      </w:r>
      <w:r>
        <w:rPr>
          <w:spacing w:val="-17"/>
        </w:rPr>
        <w:t xml:space="preserve"> </w:t>
      </w:r>
      <w:r>
        <w:t>других мероприятий,</w:t>
      </w:r>
      <w:r>
        <w:rPr>
          <w:spacing w:val="40"/>
        </w:rPr>
        <w:t xml:space="preserve"> </w:t>
      </w:r>
      <w:r>
        <w:t>предусмотренных образовательной программой;</w:t>
      </w:r>
    </w:p>
    <w:p w:rsidR="00415AA7" w:rsidRDefault="0089721D" w:rsidP="00604A3A">
      <w:pPr>
        <w:pStyle w:val="a4"/>
        <w:numPr>
          <w:ilvl w:val="2"/>
          <w:numId w:val="6"/>
        </w:numPr>
        <w:tabs>
          <w:tab w:val="left" w:pos="1353"/>
        </w:tabs>
        <w:spacing w:before="4" w:line="235" w:lineRule="auto"/>
        <w:ind w:right="-283" w:hanging="209"/>
        <w:rPr>
          <w:sz w:val="28"/>
        </w:rPr>
      </w:pPr>
      <w:r>
        <w:rPr>
          <w:sz w:val="28"/>
        </w:rPr>
        <w:t>организацию и проведение методической, диагностической и консультативной помощи родителям (законным представителям);</w:t>
      </w:r>
    </w:p>
    <w:p w:rsidR="00415AA7" w:rsidRDefault="0089721D" w:rsidP="00604A3A">
      <w:pPr>
        <w:pStyle w:val="a4"/>
        <w:numPr>
          <w:ilvl w:val="2"/>
          <w:numId w:val="6"/>
        </w:numPr>
        <w:tabs>
          <w:tab w:val="left" w:pos="1016"/>
        </w:tabs>
        <w:spacing w:line="237" w:lineRule="auto"/>
        <w:ind w:left="139" w:right="-283" w:firstLine="707"/>
        <w:rPr>
          <w:sz w:val="28"/>
        </w:rPr>
      </w:pPr>
      <w:proofErr w:type="gramStart"/>
      <w:r>
        <w:rPr>
          <w:sz w:val="28"/>
        </w:rPr>
        <w:t>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 а также их семейных обстоятельств,</w:t>
      </w:r>
      <w:r w:rsidR="00A25263">
        <w:rPr>
          <w:sz w:val="28"/>
        </w:rPr>
        <w:t xml:space="preserve"> </w:t>
      </w:r>
      <w:r>
        <w:rPr>
          <w:sz w:val="28"/>
        </w:rPr>
        <w:t>участие в разработке рабочих программ предметов, курсов, дисциплин (модулей) (в соответствии с требованиями федеральных государственных требований и с правом использования как типовых, так и авторских рабочих программ);</w:t>
      </w:r>
      <w:proofErr w:type="gramEnd"/>
    </w:p>
    <w:p w:rsidR="00415AA7" w:rsidRDefault="0089721D" w:rsidP="00604A3A">
      <w:pPr>
        <w:pStyle w:val="a4"/>
        <w:numPr>
          <w:ilvl w:val="2"/>
          <w:numId w:val="6"/>
        </w:numPr>
        <w:tabs>
          <w:tab w:val="left" w:pos="1016"/>
        </w:tabs>
        <w:spacing w:line="237" w:lineRule="auto"/>
        <w:ind w:left="139" w:right="-283" w:firstLine="707"/>
        <w:rPr>
          <w:sz w:val="28"/>
        </w:rPr>
      </w:pPr>
      <w:r>
        <w:rPr>
          <w:sz w:val="28"/>
        </w:rPr>
        <w:t>в порядке, устанавливаемом правилами внутреннего трудового распорядка,</w:t>
      </w:r>
      <w:r>
        <w:rPr>
          <w:spacing w:val="80"/>
          <w:sz w:val="28"/>
        </w:rPr>
        <w:t xml:space="preserve"> </w:t>
      </w:r>
      <w:r>
        <w:rPr>
          <w:sz w:val="28"/>
        </w:rPr>
        <w:t xml:space="preserve">ведение журнала и </w:t>
      </w:r>
      <w:proofErr w:type="gramStart"/>
      <w:r>
        <w:rPr>
          <w:sz w:val="28"/>
        </w:rPr>
        <w:t>дневников</w:t>
      </w:r>
      <w:proofErr w:type="gramEnd"/>
      <w:r>
        <w:rPr>
          <w:sz w:val="28"/>
        </w:rPr>
        <w:t xml:space="preserve"> обучающихся в электронной (либо в бумажной) форме;</w:t>
      </w:r>
    </w:p>
    <w:p w:rsidR="00415AA7" w:rsidRDefault="00A25263" w:rsidP="00A25263">
      <w:pPr>
        <w:pStyle w:val="a3"/>
        <w:spacing w:line="237" w:lineRule="auto"/>
        <w:ind w:left="139" w:right="-283"/>
      </w:pPr>
      <w:r>
        <w:t xml:space="preserve">          - </w:t>
      </w:r>
      <w:r w:rsidR="0089721D">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(руководство школьными методическими</w:t>
      </w:r>
      <w:r w:rsidR="0089721D">
        <w:rPr>
          <w:spacing w:val="40"/>
        </w:rPr>
        <w:t xml:space="preserve"> </w:t>
      </w:r>
      <w:r w:rsidR="0089721D">
        <w:t>объединениями и др.).</w:t>
      </w:r>
    </w:p>
    <w:p w:rsidR="00415AA7" w:rsidRDefault="0089721D" w:rsidP="00604A3A">
      <w:pPr>
        <w:pStyle w:val="a4"/>
        <w:numPr>
          <w:ilvl w:val="1"/>
          <w:numId w:val="6"/>
        </w:numPr>
        <w:tabs>
          <w:tab w:val="left" w:pos="851"/>
        </w:tabs>
        <w:spacing w:line="237" w:lineRule="auto"/>
        <w:ind w:left="158" w:right="-283" w:hanging="16"/>
        <w:rPr>
          <w:sz w:val="28"/>
        </w:rPr>
      </w:pPr>
      <w:proofErr w:type="gramStart"/>
      <w:r>
        <w:rPr>
          <w:sz w:val="28"/>
        </w:rPr>
        <w:t>Дни недели (периоды времени, в течение которых школа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использует для повышения квалификации, самообразования, научно-методической деятельности, подготовки к</w:t>
      </w:r>
      <w:r>
        <w:rPr>
          <w:spacing w:val="-10"/>
          <w:sz w:val="28"/>
        </w:rPr>
        <w:t xml:space="preserve"> </w:t>
      </w:r>
      <w:r>
        <w:rPr>
          <w:sz w:val="28"/>
        </w:rPr>
        <w:t>занятиям, организации внеурочной деятельности учащихся по предметам и т.п.</w:t>
      </w:r>
      <w:proofErr w:type="gramEnd"/>
    </w:p>
    <w:p w:rsidR="00415AA7" w:rsidRPr="0089721D" w:rsidRDefault="0089721D" w:rsidP="00604A3A">
      <w:pPr>
        <w:pStyle w:val="a4"/>
        <w:numPr>
          <w:ilvl w:val="1"/>
          <w:numId w:val="6"/>
        </w:numPr>
        <w:tabs>
          <w:tab w:val="left" w:pos="851"/>
        </w:tabs>
        <w:spacing w:before="13" w:line="242" w:lineRule="auto"/>
        <w:ind w:left="161" w:right="-283" w:hanging="19"/>
        <w:rPr>
          <w:sz w:val="28"/>
          <w:szCs w:val="28"/>
        </w:rPr>
      </w:pPr>
      <w:proofErr w:type="gramStart"/>
      <w:r>
        <w:rPr>
          <w:sz w:val="28"/>
        </w:rPr>
        <w:t>Режим рабочего времени педагогических работников, которым не может быть обеспечена полная учебная нагрузка и гарантируется выплата ставки</w:t>
      </w:r>
      <w:r>
        <w:rPr>
          <w:spacing w:val="80"/>
          <w:sz w:val="28"/>
        </w:rPr>
        <w:t xml:space="preserve"> </w:t>
      </w:r>
      <w:r>
        <w:rPr>
          <w:sz w:val="28"/>
        </w:rPr>
        <w:t>заработной</w:t>
      </w:r>
      <w:r>
        <w:rPr>
          <w:spacing w:val="78"/>
          <w:sz w:val="28"/>
        </w:rPr>
        <w:t xml:space="preserve"> </w:t>
      </w:r>
      <w:r>
        <w:rPr>
          <w:sz w:val="28"/>
        </w:rPr>
        <w:t>платы</w:t>
      </w:r>
      <w:r>
        <w:rPr>
          <w:spacing w:val="71"/>
          <w:sz w:val="28"/>
        </w:rPr>
        <w:t xml:space="preserve"> </w:t>
      </w:r>
      <w:r>
        <w:rPr>
          <w:sz w:val="28"/>
        </w:rPr>
        <w:t>в</w:t>
      </w:r>
      <w:r>
        <w:rPr>
          <w:spacing w:val="40"/>
          <w:sz w:val="28"/>
        </w:rPr>
        <w:t xml:space="preserve"> </w:t>
      </w:r>
      <w:r>
        <w:rPr>
          <w:sz w:val="28"/>
        </w:rPr>
        <w:t>полном</w:t>
      </w:r>
      <w:r>
        <w:rPr>
          <w:spacing w:val="80"/>
          <w:sz w:val="28"/>
        </w:rPr>
        <w:t xml:space="preserve"> </w:t>
      </w:r>
      <w:r>
        <w:rPr>
          <w:sz w:val="28"/>
        </w:rPr>
        <w:t>размере</w:t>
      </w:r>
      <w:r>
        <w:rPr>
          <w:spacing w:val="79"/>
          <w:sz w:val="28"/>
        </w:rPr>
        <w:t xml:space="preserve"> </w:t>
      </w:r>
      <w:r>
        <w:rPr>
          <w:sz w:val="28"/>
        </w:rPr>
        <w:t>в</w:t>
      </w:r>
      <w:r>
        <w:rPr>
          <w:spacing w:val="63"/>
          <w:sz w:val="28"/>
        </w:rPr>
        <w:t xml:space="preserve"> </w:t>
      </w:r>
      <w:r>
        <w:rPr>
          <w:sz w:val="28"/>
        </w:rPr>
        <w:t>случаях,</w:t>
      </w:r>
      <w:r>
        <w:rPr>
          <w:spacing w:val="79"/>
          <w:sz w:val="28"/>
        </w:rPr>
        <w:t xml:space="preserve"> </w:t>
      </w:r>
      <w:r>
        <w:rPr>
          <w:sz w:val="28"/>
        </w:rPr>
        <w:t xml:space="preserve">предусмотренных </w:t>
      </w:r>
      <w:r w:rsidRPr="0089721D">
        <w:rPr>
          <w:sz w:val="28"/>
          <w:szCs w:val="28"/>
        </w:rPr>
        <w:t xml:space="preserve">Приказом </w:t>
      </w:r>
      <w:proofErr w:type="spellStart"/>
      <w:r w:rsidRPr="0089721D">
        <w:rPr>
          <w:sz w:val="28"/>
          <w:szCs w:val="28"/>
        </w:rPr>
        <w:t>Минобрнауки</w:t>
      </w:r>
      <w:proofErr w:type="spellEnd"/>
      <w:r w:rsidRPr="0089721D">
        <w:rPr>
          <w:sz w:val="28"/>
          <w:szCs w:val="28"/>
        </w:rPr>
        <w:t xml:space="preserve"> РФ от 22 декабря 2014 г. № 1601 "О продолжительности</w:t>
      </w:r>
      <w:r w:rsidRPr="0089721D">
        <w:rPr>
          <w:spacing w:val="-4"/>
          <w:sz w:val="28"/>
          <w:szCs w:val="28"/>
        </w:rPr>
        <w:t xml:space="preserve"> </w:t>
      </w:r>
      <w:r w:rsidRPr="0089721D">
        <w:rPr>
          <w:sz w:val="28"/>
          <w:szCs w:val="28"/>
        </w:rPr>
        <w:t>рабочего времени (нормах часов педагогической</w:t>
      </w:r>
      <w:r w:rsidRPr="0089721D">
        <w:rPr>
          <w:spacing w:val="-6"/>
          <w:sz w:val="28"/>
          <w:szCs w:val="28"/>
        </w:rPr>
        <w:t xml:space="preserve"> </w:t>
      </w:r>
      <w:r w:rsidRPr="0089721D">
        <w:rPr>
          <w:sz w:val="28"/>
          <w:szCs w:val="28"/>
        </w:rPr>
        <w:t>работы за ставку заработной платы) педагогических работников и о порядке определения учебной нагрузки педагогических</w:t>
      </w:r>
      <w:r w:rsidRPr="0089721D">
        <w:rPr>
          <w:spacing w:val="-11"/>
          <w:sz w:val="28"/>
          <w:szCs w:val="28"/>
        </w:rPr>
        <w:t xml:space="preserve"> </w:t>
      </w:r>
      <w:r w:rsidRPr="0089721D">
        <w:rPr>
          <w:sz w:val="28"/>
          <w:szCs w:val="28"/>
        </w:rPr>
        <w:t>работников, оговариваемой в трудовом договоре</w:t>
      </w:r>
      <w:proofErr w:type="gramEnd"/>
      <w:r w:rsidRPr="0089721D">
        <w:rPr>
          <w:sz w:val="28"/>
          <w:szCs w:val="28"/>
        </w:rPr>
        <w:t>", определяется с учетом их догрузки до установленной нормы часов другой педагогической работой.</w:t>
      </w:r>
    </w:p>
    <w:p w:rsidR="00415AA7" w:rsidRDefault="0089721D" w:rsidP="00604A3A">
      <w:pPr>
        <w:pStyle w:val="a4"/>
        <w:numPr>
          <w:ilvl w:val="1"/>
          <w:numId w:val="6"/>
        </w:numPr>
        <w:tabs>
          <w:tab w:val="left" w:pos="851"/>
        </w:tabs>
        <w:spacing w:line="244" w:lineRule="auto"/>
        <w:ind w:left="158" w:right="-283" w:hanging="16"/>
        <w:rPr>
          <w:sz w:val="28"/>
        </w:rPr>
      </w:pPr>
      <w:r>
        <w:rPr>
          <w:sz w:val="28"/>
        </w:rPr>
        <w:t>При составлении графиков работы педагогических и других работников перерывы в рабочем времени, не связанные с отдыхом и</w:t>
      </w:r>
      <w:r>
        <w:rPr>
          <w:spacing w:val="40"/>
          <w:sz w:val="28"/>
        </w:rPr>
        <w:t xml:space="preserve"> </w:t>
      </w:r>
      <w:r>
        <w:rPr>
          <w:sz w:val="28"/>
        </w:rPr>
        <w:t>приемом работниками пищи, не допускаются, за исключением случаев, предусмотренных настоящим Положением.</w:t>
      </w:r>
    </w:p>
    <w:p w:rsidR="00415AA7" w:rsidRDefault="0089721D" w:rsidP="00604A3A">
      <w:pPr>
        <w:pStyle w:val="a4"/>
        <w:numPr>
          <w:ilvl w:val="1"/>
          <w:numId w:val="6"/>
        </w:numPr>
        <w:tabs>
          <w:tab w:val="left" w:pos="851"/>
        </w:tabs>
        <w:ind w:left="142" w:right="-283" w:firstLine="0"/>
        <w:rPr>
          <w:sz w:val="28"/>
        </w:rPr>
      </w:pPr>
      <w:r>
        <w:rPr>
          <w:sz w:val="28"/>
        </w:rPr>
        <w:t>Периоды каникул, установленные для учащихся школы, являются для преподавателей и концертмейстеров рабочим временем.</w:t>
      </w:r>
    </w:p>
    <w:p w:rsidR="00415AA7" w:rsidRPr="0089721D" w:rsidRDefault="0089721D" w:rsidP="00604A3A">
      <w:pPr>
        <w:pStyle w:val="a4"/>
        <w:numPr>
          <w:ilvl w:val="1"/>
          <w:numId w:val="6"/>
        </w:numPr>
        <w:tabs>
          <w:tab w:val="left" w:pos="851"/>
        </w:tabs>
        <w:spacing w:line="237" w:lineRule="auto"/>
        <w:ind w:left="142" w:right="-283" w:firstLine="0"/>
        <w:rPr>
          <w:sz w:val="28"/>
          <w:szCs w:val="28"/>
        </w:rPr>
      </w:pPr>
      <w:proofErr w:type="gramStart"/>
      <w:r>
        <w:rPr>
          <w:sz w:val="28"/>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w:t>
      </w:r>
      <w:r>
        <w:rPr>
          <w:spacing w:val="34"/>
          <w:sz w:val="28"/>
        </w:rPr>
        <w:t xml:space="preserve"> </w:t>
      </w:r>
      <w:r>
        <w:rPr>
          <w:sz w:val="28"/>
        </w:rPr>
        <w:t>необходимого</w:t>
      </w:r>
      <w:r>
        <w:rPr>
          <w:spacing w:val="38"/>
          <w:sz w:val="28"/>
        </w:rPr>
        <w:t xml:space="preserve"> </w:t>
      </w:r>
      <w:r>
        <w:rPr>
          <w:sz w:val="28"/>
        </w:rPr>
        <w:t>для</w:t>
      </w:r>
      <w:r>
        <w:rPr>
          <w:spacing w:val="23"/>
          <w:sz w:val="28"/>
        </w:rPr>
        <w:t xml:space="preserve"> </w:t>
      </w:r>
      <w:r>
        <w:rPr>
          <w:sz w:val="28"/>
        </w:rPr>
        <w:t>выполнения</w:t>
      </w:r>
      <w:r>
        <w:rPr>
          <w:spacing w:val="34"/>
          <w:sz w:val="28"/>
        </w:rPr>
        <w:t xml:space="preserve"> </w:t>
      </w:r>
      <w:r>
        <w:rPr>
          <w:sz w:val="28"/>
        </w:rPr>
        <w:t>работ,</w:t>
      </w:r>
      <w:r>
        <w:rPr>
          <w:spacing w:val="22"/>
          <w:sz w:val="28"/>
        </w:rPr>
        <w:t xml:space="preserve"> </w:t>
      </w:r>
      <w:r>
        <w:rPr>
          <w:sz w:val="28"/>
        </w:rPr>
        <w:t>предусмотренных</w:t>
      </w:r>
      <w:r>
        <w:rPr>
          <w:spacing w:val="20"/>
          <w:sz w:val="28"/>
        </w:rPr>
        <w:t xml:space="preserve"> </w:t>
      </w:r>
      <w:r>
        <w:rPr>
          <w:sz w:val="28"/>
        </w:rPr>
        <w:t xml:space="preserve">пунктом </w:t>
      </w:r>
      <w:r w:rsidRPr="0089721D">
        <w:rPr>
          <w:sz w:val="28"/>
          <w:szCs w:val="28"/>
        </w:rPr>
        <w:t>2.2 настоящего Положения, с сохранением заработной платы в установленном порядке.</w:t>
      </w:r>
      <w:proofErr w:type="gramEnd"/>
    </w:p>
    <w:p w:rsidR="00415AA7" w:rsidRDefault="0089721D" w:rsidP="00604A3A">
      <w:pPr>
        <w:pStyle w:val="a4"/>
        <w:numPr>
          <w:ilvl w:val="1"/>
          <w:numId w:val="6"/>
        </w:numPr>
        <w:spacing w:line="237" w:lineRule="auto"/>
        <w:ind w:left="142" w:right="-283" w:hanging="16"/>
        <w:rPr>
          <w:sz w:val="28"/>
        </w:rPr>
      </w:pPr>
      <w:r>
        <w:rPr>
          <w:sz w:val="28"/>
        </w:rPr>
        <w:t xml:space="preserve">Режим рабочего времени всех работников в каникулярный период </w:t>
      </w:r>
      <w:r>
        <w:rPr>
          <w:sz w:val="28"/>
        </w:rPr>
        <w:lastRenderedPageBreak/>
        <w:t>регулируется локальными актами</w:t>
      </w:r>
      <w:r>
        <w:rPr>
          <w:spacing w:val="-4"/>
          <w:sz w:val="28"/>
        </w:rPr>
        <w:t xml:space="preserve"> </w:t>
      </w:r>
      <w:r>
        <w:rPr>
          <w:sz w:val="28"/>
        </w:rPr>
        <w:t>ДМШ</w:t>
      </w:r>
      <w:r>
        <w:rPr>
          <w:spacing w:val="-12"/>
          <w:sz w:val="28"/>
        </w:rPr>
        <w:t xml:space="preserve"> </w:t>
      </w:r>
      <w:r>
        <w:rPr>
          <w:sz w:val="28"/>
        </w:rPr>
        <w:t>№</w:t>
      </w:r>
      <w:r>
        <w:rPr>
          <w:spacing w:val="32"/>
          <w:sz w:val="28"/>
        </w:rPr>
        <w:t>1</w:t>
      </w:r>
      <w:r>
        <w:rPr>
          <w:sz w:val="28"/>
        </w:rPr>
        <w:t>3</w:t>
      </w:r>
      <w:r>
        <w:rPr>
          <w:spacing w:val="-13"/>
          <w:sz w:val="28"/>
        </w:rPr>
        <w:t xml:space="preserve"> </w:t>
      </w:r>
      <w:r>
        <w:rPr>
          <w:sz w:val="28"/>
        </w:rPr>
        <w:t>и</w:t>
      </w:r>
      <w:r>
        <w:rPr>
          <w:spacing w:val="-17"/>
          <w:sz w:val="28"/>
        </w:rPr>
        <w:t xml:space="preserve"> </w:t>
      </w:r>
      <w:r>
        <w:rPr>
          <w:sz w:val="28"/>
        </w:rPr>
        <w:t>графиками работ</w:t>
      </w:r>
      <w:r>
        <w:rPr>
          <w:spacing w:val="-8"/>
          <w:sz w:val="28"/>
        </w:rPr>
        <w:t xml:space="preserve"> </w:t>
      </w:r>
      <w:r>
        <w:rPr>
          <w:sz w:val="28"/>
        </w:rPr>
        <w:t>с</w:t>
      </w:r>
      <w:r>
        <w:rPr>
          <w:spacing w:val="-18"/>
          <w:sz w:val="28"/>
        </w:rPr>
        <w:t xml:space="preserve"> </w:t>
      </w:r>
      <w:r>
        <w:rPr>
          <w:sz w:val="28"/>
        </w:rPr>
        <w:t>указанием их характера.</w:t>
      </w:r>
    </w:p>
    <w:p w:rsidR="00415AA7" w:rsidRDefault="0089721D" w:rsidP="00604A3A">
      <w:pPr>
        <w:pStyle w:val="a4"/>
        <w:numPr>
          <w:ilvl w:val="1"/>
          <w:numId w:val="6"/>
        </w:numPr>
        <w:tabs>
          <w:tab w:val="left" w:pos="709"/>
        </w:tabs>
        <w:spacing w:line="247" w:lineRule="auto"/>
        <w:ind w:left="142" w:right="-283" w:firstLine="0"/>
        <w:rPr>
          <w:sz w:val="24"/>
        </w:rPr>
      </w:pPr>
      <w:r>
        <w:rPr>
          <w:sz w:val="28"/>
        </w:rPr>
        <w:t>Периоды отмены учебных занятий (образовательного процесса) для учащихся по</w:t>
      </w:r>
      <w:r>
        <w:rPr>
          <w:spacing w:val="-3"/>
          <w:sz w:val="28"/>
        </w:rPr>
        <w:t xml:space="preserve"> </w:t>
      </w:r>
      <w:r>
        <w:rPr>
          <w:sz w:val="28"/>
        </w:rPr>
        <w:t>санитарно-эпидемиологическим, климатическим и</w:t>
      </w:r>
      <w:r>
        <w:rPr>
          <w:spacing w:val="-2"/>
          <w:sz w:val="28"/>
        </w:rPr>
        <w:t xml:space="preserve"> </w:t>
      </w:r>
      <w:r>
        <w:rPr>
          <w:sz w:val="28"/>
        </w:rPr>
        <w:t>другим основаниям являются рабочим временем педагогических работников школы.</w:t>
      </w:r>
    </w:p>
    <w:p w:rsidR="00415AA7" w:rsidRDefault="0089721D" w:rsidP="00604A3A">
      <w:pPr>
        <w:pStyle w:val="a4"/>
        <w:numPr>
          <w:ilvl w:val="1"/>
          <w:numId w:val="6"/>
        </w:numPr>
        <w:tabs>
          <w:tab w:val="left" w:pos="851"/>
        </w:tabs>
        <w:spacing w:before="7" w:line="247" w:lineRule="auto"/>
        <w:ind w:left="142" w:right="-283" w:firstLine="0"/>
        <w:rPr>
          <w:sz w:val="28"/>
        </w:rPr>
      </w:pPr>
      <w:r>
        <w:rPr>
          <w:sz w:val="28"/>
        </w:rPr>
        <w:t>В</w:t>
      </w:r>
      <w:r>
        <w:rPr>
          <w:spacing w:val="-11"/>
          <w:sz w:val="28"/>
        </w:rPr>
        <w:t xml:space="preserve"> </w:t>
      </w:r>
      <w:r>
        <w:rPr>
          <w:sz w:val="28"/>
        </w:rPr>
        <w:t>периоды отмены учебных занятий</w:t>
      </w:r>
      <w:r>
        <w:rPr>
          <w:spacing w:val="-3"/>
          <w:sz w:val="28"/>
        </w:rPr>
        <w:t xml:space="preserve"> </w:t>
      </w:r>
      <w:r>
        <w:rPr>
          <w:sz w:val="28"/>
        </w:rPr>
        <w:t>(образовательного</w:t>
      </w:r>
      <w:r>
        <w:rPr>
          <w:spacing w:val="-6"/>
          <w:sz w:val="28"/>
        </w:rPr>
        <w:t xml:space="preserve"> </w:t>
      </w:r>
      <w:r>
        <w:rPr>
          <w:sz w:val="28"/>
        </w:rPr>
        <w:t>процесса) в отдельных группах либо в целом по ДМШ №13 по санитарн</w:t>
      </w:r>
      <w:proofErr w:type="gramStart"/>
      <w:r>
        <w:rPr>
          <w:sz w:val="28"/>
        </w:rPr>
        <w:t>о-</w:t>
      </w:r>
      <w:proofErr w:type="gramEnd"/>
      <w:r>
        <w:rPr>
          <w:sz w:val="28"/>
        </w:rPr>
        <w:t xml:space="preserve"> эпидемиологическим, климатическим и другим основаниям преподаватели и концертмейстеры привлекаются к учебно-воспитательной, научно- методической,</w:t>
      </w:r>
      <w:r>
        <w:rPr>
          <w:spacing w:val="40"/>
          <w:sz w:val="28"/>
        </w:rPr>
        <w:t xml:space="preserve"> </w:t>
      </w:r>
      <w:r>
        <w:rPr>
          <w:sz w:val="28"/>
        </w:rPr>
        <w:t>организационной работе.</w:t>
      </w:r>
    </w:p>
    <w:p w:rsidR="00415AA7" w:rsidRDefault="00415AA7" w:rsidP="00A25263">
      <w:pPr>
        <w:pStyle w:val="a3"/>
        <w:spacing w:before="3"/>
        <w:ind w:right="-283"/>
      </w:pPr>
    </w:p>
    <w:p w:rsidR="00415AA7" w:rsidRPr="00430785" w:rsidRDefault="0089721D" w:rsidP="00430785">
      <w:pPr>
        <w:pStyle w:val="a4"/>
        <w:numPr>
          <w:ilvl w:val="0"/>
          <w:numId w:val="7"/>
        </w:numPr>
        <w:tabs>
          <w:tab w:val="left" w:pos="1727"/>
        </w:tabs>
        <w:spacing w:line="319" w:lineRule="exact"/>
        <w:ind w:right="-283"/>
        <w:rPr>
          <w:b/>
          <w:sz w:val="28"/>
        </w:rPr>
      </w:pPr>
      <w:bookmarkStart w:id="0" w:name="_GoBack"/>
      <w:bookmarkEnd w:id="0"/>
      <w:r w:rsidRPr="00430785">
        <w:rPr>
          <w:b/>
          <w:spacing w:val="-2"/>
          <w:sz w:val="28"/>
        </w:rPr>
        <w:t>Определение учебной нагрузки педагогическим работникам</w:t>
      </w:r>
    </w:p>
    <w:p w:rsidR="0089721D" w:rsidRPr="0089721D" w:rsidRDefault="0089721D" w:rsidP="0089721D">
      <w:pPr>
        <w:pStyle w:val="a4"/>
        <w:numPr>
          <w:ilvl w:val="1"/>
          <w:numId w:val="1"/>
        </w:numPr>
        <w:tabs>
          <w:tab w:val="left" w:pos="851"/>
        </w:tabs>
        <w:spacing w:line="244" w:lineRule="auto"/>
        <w:ind w:right="-283" w:hanging="19"/>
        <w:jc w:val="both"/>
        <w:rPr>
          <w:sz w:val="28"/>
          <w:szCs w:val="28"/>
        </w:rPr>
      </w:pPr>
      <w:r>
        <w:rPr>
          <w:sz w:val="28"/>
        </w:rPr>
        <w:t>Объем учебной нагрузки педагогическим работникам устанавливается, исходя из количества часов по учебному плану и программам,</w:t>
      </w:r>
      <w:r>
        <w:rPr>
          <w:spacing w:val="37"/>
          <w:sz w:val="28"/>
        </w:rPr>
        <w:t xml:space="preserve"> </w:t>
      </w:r>
      <w:r>
        <w:rPr>
          <w:sz w:val="28"/>
        </w:rPr>
        <w:t>обеспеченности кадрами,</w:t>
      </w:r>
      <w:r>
        <w:rPr>
          <w:spacing w:val="33"/>
          <w:sz w:val="28"/>
        </w:rPr>
        <w:t xml:space="preserve"> </w:t>
      </w:r>
      <w:r>
        <w:rPr>
          <w:sz w:val="28"/>
        </w:rPr>
        <w:t>других</w:t>
      </w:r>
      <w:r>
        <w:rPr>
          <w:spacing w:val="29"/>
          <w:sz w:val="28"/>
        </w:rPr>
        <w:t xml:space="preserve"> </w:t>
      </w:r>
      <w:r>
        <w:rPr>
          <w:sz w:val="28"/>
        </w:rPr>
        <w:t>конкретных</w:t>
      </w:r>
      <w:r>
        <w:rPr>
          <w:spacing w:val="38"/>
          <w:sz w:val="28"/>
        </w:rPr>
        <w:t xml:space="preserve"> </w:t>
      </w:r>
      <w:r>
        <w:rPr>
          <w:sz w:val="28"/>
        </w:rPr>
        <w:t>условий</w:t>
      </w:r>
      <w:r>
        <w:rPr>
          <w:spacing w:val="29"/>
          <w:sz w:val="28"/>
        </w:rPr>
        <w:t xml:space="preserve"> </w:t>
      </w:r>
      <w:r>
        <w:rPr>
          <w:sz w:val="28"/>
        </w:rPr>
        <w:t>в</w:t>
      </w:r>
      <w:r>
        <w:rPr>
          <w:spacing w:val="21"/>
          <w:sz w:val="28"/>
        </w:rPr>
        <w:t xml:space="preserve"> ДМШ №13. </w:t>
      </w:r>
      <w:r w:rsidRPr="0089721D">
        <w:rPr>
          <w:sz w:val="28"/>
          <w:szCs w:val="28"/>
        </w:rPr>
        <w:t xml:space="preserve">Учебная нагрузка педагогического работника, оговариваемая в трудовом договоре, должна соответствовать требованиям трудового </w:t>
      </w:r>
      <w:r w:rsidRPr="0089721D">
        <w:rPr>
          <w:spacing w:val="-2"/>
          <w:sz w:val="28"/>
          <w:szCs w:val="28"/>
        </w:rPr>
        <w:t>законодательства.</w:t>
      </w:r>
    </w:p>
    <w:p w:rsidR="0089721D" w:rsidRDefault="0089721D" w:rsidP="0089721D">
      <w:pPr>
        <w:pStyle w:val="a4"/>
        <w:numPr>
          <w:ilvl w:val="1"/>
          <w:numId w:val="1"/>
        </w:numPr>
        <w:tabs>
          <w:tab w:val="left" w:pos="851"/>
        </w:tabs>
        <w:spacing w:line="244" w:lineRule="auto"/>
        <w:ind w:right="-283" w:hanging="19"/>
        <w:jc w:val="both"/>
        <w:rPr>
          <w:sz w:val="28"/>
          <w:szCs w:val="28"/>
        </w:rPr>
      </w:pPr>
      <w:r w:rsidRPr="0089721D">
        <w:rPr>
          <w:sz w:val="28"/>
        </w:rPr>
        <w:t>Объем учебной нагрузки педагогических работников больше или меньше</w:t>
      </w:r>
      <w:r w:rsidRPr="0089721D">
        <w:rPr>
          <w:spacing w:val="63"/>
          <w:sz w:val="28"/>
        </w:rPr>
        <w:t xml:space="preserve"> </w:t>
      </w:r>
      <w:r w:rsidRPr="0089721D">
        <w:rPr>
          <w:sz w:val="28"/>
        </w:rPr>
        <w:t>нормы</w:t>
      </w:r>
      <w:r w:rsidRPr="0089721D">
        <w:rPr>
          <w:spacing w:val="40"/>
          <w:sz w:val="28"/>
        </w:rPr>
        <w:t xml:space="preserve"> </w:t>
      </w:r>
      <w:r w:rsidRPr="0089721D">
        <w:rPr>
          <w:sz w:val="28"/>
        </w:rPr>
        <w:t>часов</w:t>
      </w:r>
      <w:r w:rsidRPr="0089721D">
        <w:rPr>
          <w:spacing w:val="64"/>
          <w:sz w:val="28"/>
        </w:rPr>
        <w:t xml:space="preserve"> </w:t>
      </w:r>
      <w:r w:rsidRPr="0089721D">
        <w:rPr>
          <w:sz w:val="28"/>
        </w:rPr>
        <w:t>за</w:t>
      </w:r>
      <w:r w:rsidRPr="0089721D">
        <w:rPr>
          <w:spacing w:val="40"/>
          <w:sz w:val="28"/>
        </w:rPr>
        <w:t xml:space="preserve"> </w:t>
      </w:r>
      <w:r w:rsidRPr="0089721D">
        <w:rPr>
          <w:sz w:val="28"/>
        </w:rPr>
        <w:t>должностной</w:t>
      </w:r>
      <w:r w:rsidRPr="0089721D">
        <w:rPr>
          <w:spacing w:val="74"/>
          <w:sz w:val="28"/>
        </w:rPr>
        <w:t xml:space="preserve"> </w:t>
      </w:r>
      <w:r w:rsidRPr="0089721D">
        <w:rPr>
          <w:sz w:val="28"/>
        </w:rPr>
        <w:t>оклад</w:t>
      </w:r>
      <w:r w:rsidRPr="0089721D">
        <w:rPr>
          <w:spacing w:val="40"/>
          <w:sz w:val="28"/>
        </w:rPr>
        <w:t xml:space="preserve"> </w:t>
      </w:r>
      <w:r w:rsidRPr="0089721D">
        <w:rPr>
          <w:sz w:val="28"/>
        </w:rPr>
        <w:t>устанавливается</w:t>
      </w:r>
      <w:r w:rsidRPr="0089721D">
        <w:rPr>
          <w:spacing w:val="40"/>
          <w:sz w:val="28"/>
        </w:rPr>
        <w:t xml:space="preserve"> </w:t>
      </w:r>
      <w:r w:rsidRPr="0089721D">
        <w:rPr>
          <w:sz w:val="28"/>
        </w:rPr>
        <w:t>только</w:t>
      </w:r>
      <w:r w:rsidRPr="0089721D">
        <w:rPr>
          <w:spacing w:val="40"/>
          <w:sz w:val="28"/>
        </w:rPr>
        <w:t xml:space="preserve"> </w:t>
      </w:r>
      <w:r w:rsidRPr="0089721D">
        <w:rPr>
          <w:sz w:val="28"/>
        </w:rPr>
        <w:t>с</w:t>
      </w:r>
      <w:r w:rsidRPr="0089721D">
        <w:rPr>
          <w:spacing w:val="40"/>
          <w:sz w:val="28"/>
        </w:rPr>
        <w:t xml:space="preserve"> </w:t>
      </w:r>
      <w:r w:rsidRPr="0089721D">
        <w:rPr>
          <w:sz w:val="28"/>
        </w:rPr>
        <w:t xml:space="preserve">их </w:t>
      </w:r>
      <w:r w:rsidRPr="0089721D">
        <w:rPr>
          <w:sz w:val="28"/>
          <w:szCs w:val="28"/>
        </w:rPr>
        <w:t>письменного согласия. Преподавательская работа в том же учреждении для педагогических работников совместительством не считается.</w:t>
      </w:r>
    </w:p>
    <w:p w:rsidR="0089721D" w:rsidRPr="0089721D" w:rsidRDefault="0089721D" w:rsidP="0089721D">
      <w:pPr>
        <w:pStyle w:val="a4"/>
        <w:numPr>
          <w:ilvl w:val="1"/>
          <w:numId w:val="1"/>
        </w:numPr>
        <w:tabs>
          <w:tab w:val="left" w:pos="851"/>
        </w:tabs>
        <w:spacing w:line="244" w:lineRule="auto"/>
        <w:ind w:right="-283" w:hanging="19"/>
        <w:jc w:val="both"/>
        <w:rPr>
          <w:sz w:val="28"/>
          <w:szCs w:val="28"/>
        </w:rPr>
      </w:pPr>
      <w:r w:rsidRPr="0089721D">
        <w:rPr>
          <w:sz w:val="28"/>
        </w:rPr>
        <w:t>Учебная</w:t>
      </w:r>
      <w:r w:rsidRPr="0089721D">
        <w:rPr>
          <w:spacing w:val="-5"/>
          <w:sz w:val="28"/>
        </w:rPr>
        <w:t xml:space="preserve"> </w:t>
      </w:r>
      <w:r w:rsidRPr="0089721D">
        <w:rPr>
          <w:sz w:val="28"/>
        </w:rPr>
        <w:t>нагрузка</w:t>
      </w:r>
      <w:r w:rsidRPr="0089721D">
        <w:rPr>
          <w:spacing w:val="-3"/>
          <w:sz w:val="28"/>
        </w:rPr>
        <w:t xml:space="preserve"> </w:t>
      </w:r>
      <w:r w:rsidRPr="0089721D">
        <w:rPr>
          <w:sz w:val="28"/>
        </w:rPr>
        <w:t>педагогических</w:t>
      </w:r>
      <w:r w:rsidRPr="0089721D">
        <w:rPr>
          <w:spacing w:val="-17"/>
          <w:sz w:val="28"/>
        </w:rPr>
        <w:t xml:space="preserve"> </w:t>
      </w:r>
      <w:r w:rsidRPr="0089721D">
        <w:rPr>
          <w:sz w:val="28"/>
        </w:rPr>
        <w:t>работников, находящихся к</w:t>
      </w:r>
      <w:r w:rsidRPr="0089721D">
        <w:rPr>
          <w:spacing w:val="-17"/>
          <w:sz w:val="28"/>
        </w:rPr>
        <w:t xml:space="preserve"> </w:t>
      </w:r>
      <w:r w:rsidRPr="0089721D">
        <w:rPr>
          <w:sz w:val="28"/>
        </w:rPr>
        <w:t>началу учебного года в отпуске по уходу за ребенком до достижения им возраста 3 лет,</w:t>
      </w:r>
      <w:r w:rsidRPr="0089721D">
        <w:rPr>
          <w:spacing w:val="-5"/>
          <w:sz w:val="28"/>
        </w:rPr>
        <w:t xml:space="preserve"> </w:t>
      </w:r>
      <w:r w:rsidRPr="0089721D">
        <w:rPr>
          <w:sz w:val="28"/>
        </w:rPr>
        <w:t>либо</w:t>
      </w:r>
      <w:r w:rsidRPr="0089721D">
        <w:rPr>
          <w:spacing w:val="-3"/>
          <w:sz w:val="28"/>
        </w:rPr>
        <w:t xml:space="preserve"> </w:t>
      </w:r>
      <w:r w:rsidRPr="0089721D">
        <w:rPr>
          <w:sz w:val="28"/>
        </w:rPr>
        <w:t>ином отпуске, устанавливается</w:t>
      </w:r>
      <w:r w:rsidRPr="0089721D">
        <w:rPr>
          <w:spacing w:val="-12"/>
          <w:sz w:val="28"/>
        </w:rPr>
        <w:t xml:space="preserve"> </w:t>
      </w:r>
      <w:r w:rsidRPr="0089721D">
        <w:rPr>
          <w:sz w:val="28"/>
        </w:rPr>
        <w:t>при</w:t>
      </w:r>
      <w:r w:rsidRPr="0089721D">
        <w:rPr>
          <w:spacing w:val="-2"/>
          <w:sz w:val="28"/>
        </w:rPr>
        <w:t xml:space="preserve"> </w:t>
      </w:r>
      <w:r w:rsidRPr="0089721D">
        <w:rPr>
          <w:sz w:val="28"/>
        </w:rPr>
        <w:t>распределении ее</w:t>
      </w:r>
      <w:r w:rsidRPr="0089721D">
        <w:rPr>
          <w:spacing w:val="-3"/>
          <w:sz w:val="28"/>
        </w:rPr>
        <w:t xml:space="preserve"> </w:t>
      </w:r>
      <w:r w:rsidRPr="0089721D">
        <w:rPr>
          <w:sz w:val="28"/>
        </w:rPr>
        <w:t>на</w:t>
      </w:r>
      <w:r w:rsidRPr="0089721D">
        <w:rPr>
          <w:spacing w:val="-5"/>
          <w:sz w:val="28"/>
        </w:rPr>
        <w:t xml:space="preserve"> </w:t>
      </w:r>
      <w:r w:rsidRPr="0089721D">
        <w:rPr>
          <w:sz w:val="28"/>
        </w:rPr>
        <w:t>очередной учебный год на общих основаниях и передается на этот период для выполнения другими педагогическим работникам.</w:t>
      </w:r>
    </w:p>
    <w:p w:rsidR="00415AA7" w:rsidRPr="0089721D" w:rsidRDefault="0089721D" w:rsidP="00A25263">
      <w:pPr>
        <w:pStyle w:val="a4"/>
        <w:numPr>
          <w:ilvl w:val="1"/>
          <w:numId w:val="1"/>
        </w:numPr>
        <w:tabs>
          <w:tab w:val="left" w:pos="851"/>
        </w:tabs>
        <w:spacing w:before="93" w:line="244" w:lineRule="auto"/>
        <w:ind w:left="173" w:right="-283" w:hanging="19"/>
        <w:jc w:val="both"/>
        <w:rPr>
          <w:sz w:val="18"/>
        </w:rPr>
      </w:pPr>
      <w:r w:rsidRPr="0089721D">
        <w:rPr>
          <w:sz w:val="28"/>
        </w:rPr>
        <w:t>Тарификация педагогических работников производится 1 раз в год в сентябре текущего учебного года. В апреле текущего учебного года может проводиться предварительная тарификация на следующий учебный год в целях</w:t>
      </w:r>
      <w:r w:rsidRPr="0089721D">
        <w:rPr>
          <w:spacing w:val="80"/>
          <w:sz w:val="28"/>
        </w:rPr>
        <w:t xml:space="preserve"> </w:t>
      </w:r>
      <w:r w:rsidRPr="0089721D">
        <w:rPr>
          <w:sz w:val="28"/>
        </w:rPr>
        <w:t>повышения</w:t>
      </w:r>
      <w:r w:rsidRPr="0089721D">
        <w:rPr>
          <w:spacing w:val="80"/>
          <w:sz w:val="28"/>
        </w:rPr>
        <w:t xml:space="preserve"> </w:t>
      </w:r>
      <w:r w:rsidRPr="0089721D">
        <w:rPr>
          <w:sz w:val="28"/>
        </w:rPr>
        <w:t>качества</w:t>
      </w:r>
      <w:r w:rsidRPr="0089721D">
        <w:rPr>
          <w:spacing w:val="80"/>
          <w:sz w:val="28"/>
        </w:rPr>
        <w:t xml:space="preserve"> </w:t>
      </w:r>
      <w:r w:rsidRPr="0089721D">
        <w:rPr>
          <w:sz w:val="28"/>
        </w:rPr>
        <w:t>расстановки</w:t>
      </w:r>
      <w:r w:rsidRPr="0089721D">
        <w:rPr>
          <w:spacing w:val="80"/>
          <w:sz w:val="28"/>
        </w:rPr>
        <w:t xml:space="preserve"> </w:t>
      </w:r>
      <w:r w:rsidRPr="0089721D">
        <w:rPr>
          <w:sz w:val="28"/>
        </w:rPr>
        <w:t>кадров</w:t>
      </w:r>
      <w:r w:rsidRPr="0089721D">
        <w:rPr>
          <w:spacing w:val="80"/>
          <w:sz w:val="28"/>
        </w:rPr>
        <w:t xml:space="preserve"> </w:t>
      </w:r>
      <w:r w:rsidRPr="0089721D">
        <w:rPr>
          <w:sz w:val="28"/>
        </w:rPr>
        <w:t>и</w:t>
      </w:r>
      <w:r w:rsidRPr="0089721D">
        <w:rPr>
          <w:spacing w:val="80"/>
          <w:sz w:val="28"/>
        </w:rPr>
        <w:t xml:space="preserve"> </w:t>
      </w:r>
      <w:r w:rsidRPr="0089721D">
        <w:rPr>
          <w:sz w:val="28"/>
        </w:rPr>
        <w:t>обеспечения</w:t>
      </w:r>
      <w:r w:rsidRPr="0089721D">
        <w:rPr>
          <w:spacing w:val="80"/>
          <w:sz w:val="28"/>
        </w:rPr>
        <w:t xml:space="preserve"> </w:t>
      </w:r>
      <w:r w:rsidRPr="0089721D">
        <w:rPr>
          <w:sz w:val="28"/>
        </w:rPr>
        <w:t>кадровой политики</w:t>
      </w:r>
      <w:r>
        <w:rPr>
          <w:sz w:val="28"/>
        </w:rPr>
        <w:t>.</w:t>
      </w:r>
    </w:p>
    <w:sectPr w:rsidR="00415AA7" w:rsidRPr="0089721D" w:rsidSect="0089721D">
      <w:pgSz w:w="11900" w:h="16840"/>
      <w:pgMar w:top="993" w:right="1280" w:bottom="709"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170A1"/>
    <w:multiLevelType w:val="multilevel"/>
    <w:tmpl w:val="CFC69618"/>
    <w:lvl w:ilvl="0">
      <w:start w:val="2"/>
      <w:numFmt w:val="decimal"/>
      <w:lvlText w:val="%1."/>
      <w:lvlJc w:val="left"/>
      <w:pPr>
        <w:ind w:left="450" w:hanging="450"/>
      </w:pPr>
      <w:rPr>
        <w:rFonts w:hint="default"/>
      </w:rPr>
    </w:lvl>
    <w:lvl w:ilvl="1">
      <w:start w:val="9"/>
      <w:numFmt w:val="decimal"/>
      <w:lvlText w:val="%1.%2."/>
      <w:lvlJc w:val="left"/>
      <w:pPr>
        <w:ind w:left="890" w:hanging="720"/>
      </w:pPr>
      <w:rPr>
        <w:rFonts w:hint="default"/>
        <w:sz w:val="28"/>
        <w:szCs w:val="28"/>
      </w:rPr>
    </w:lvl>
    <w:lvl w:ilvl="2">
      <w:start w:val="1"/>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820" w:hanging="180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520" w:hanging="2160"/>
      </w:pPr>
      <w:rPr>
        <w:rFonts w:hint="default"/>
      </w:rPr>
    </w:lvl>
  </w:abstractNum>
  <w:abstractNum w:abstractNumId="1">
    <w:nsid w:val="18720DF5"/>
    <w:multiLevelType w:val="multilevel"/>
    <w:tmpl w:val="4710A2B4"/>
    <w:lvl w:ilvl="0">
      <w:start w:val="2"/>
      <w:numFmt w:val="decimal"/>
      <w:lvlText w:val="%1"/>
      <w:lvlJc w:val="left"/>
      <w:pPr>
        <w:ind w:left="165" w:hanging="422"/>
      </w:pPr>
      <w:rPr>
        <w:rFonts w:hint="default"/>
        <w:lang w:val="ru-RU" w:eastAsia="en-US" w:bidi="ar-SA"/>
      </w:rPr>
    </w:lvl>
    <w:lvl w:ilvl="1">
      <w:start w:val="7"/>
      <w:numFmt w:val="decimal"/>
      <w:lvlText w:val="%1.%2."/>
      <w:lvlJc w:val="left"/>
      <w:pPr>
        <w:ind w:left="165" w:hanging="422"/>
        <w:jc w:val="right"/>
      </w:pPr>
      <w:rPr>
        <w:rFonts w:ascii="Times New Roman" w:eastAsia="Times New Roman" w:hAnsi="Times New Roman" w:cs="Times New Roman" w:hint="default"/>
        <w:b w:val="0"/>
        <w:bCs w:val="0"/>
        <w:i w:val="0"/>
        <w:iCs w:val="0"/>
        <w:w w:val="99"/>
        <w:sz w:val="28"/>
        <w:szCs w:val="28"/>
        <w:lang w:val="ru-RU" w:eastAsia="en-US" w:bidi="ar-SA"/>
      </w:rPr>
    </w:lvl>
    <w:lvl w:ilvl="2">
      <w:numFmt w:val="bullet"/>
      <w:lvlText w:val="-"/>
      <w:lvlJc w:val="left"/>
      <w:pPr>
        <w:ind w:left="141" w:hanging="482"/>
      </w:pPr>
      <w:rPr>
        <w:rFonts w:ascii="Times New Roman" w:eastAsia="Times New Roman" w:hAnsi="Times New Roman" w:cs="Times New Roman" w:hint="default"/>
        <w:b w:val="0"/>
        <w:bCs w:val="0"/>
        <w:i w:val="0"/>
        <w:iCs w:val="0"/>
        <w:w w:val="99"/>
        <w:sz w:val="28"/>
        <w:szCs w:val="28"/>
        <w:lang w:val="ru-RU" w:eastAsia="en-US" w:bidi="ar-SA"/>
      </w:rPr>
    </w:lvl>
    <w:lvl w:ilvl="3">
      <w:numFmt w:val="bullet"/>
      <w:lvlText w:val="•"/>
      <w:lvlJc w:val="left"/>
      <w:pPr>
        <w:ind w:left="2266" w:hanging="482"/>
      </w:pPr>
      <w:rPr>
        <w:rFonts w:hint="default"/>
        <w:lang w:val="ru-RU" w:eastAsia="en-US" w:bidi="ar-SA"/>
      </w:rPr>
    </w:lvl>
    <w:lvl w:ilvl="4">
      <w:numFmt w:val="bullet"/>
      <w:lvlText w:val="•"/>
      <w:lvlJc w:val="left"/>
      <w:pPr>
        <w:ind w:left="3320" w:hanging="482"/>
      </w:pPr>
      <w:rPr>
        <w:rFonts w:hint="default"/>
        <w:lang w:val="ru-RU" w:eastAsia="en-US" w:bidi="ar-SA"/>
      </w:rPr>
    </w:lvl>
    <w:lvl w:ilvl="5">
      <w:numFmt w:val="bullet"/>
      <w:lvlText w:val="•"/>
      <w:lvlJc w:val="left"/>
      <w:pPr>
        <w:ind w:left="4373" w:hanging="482"/>
      </w:pPr>
      <w:rPr>
        <w:rFonts w:hint="default"/>
        <w:lang w:val="ru-RU" w:eastAsia="en-US" w:bidi="ar-SA"/>
      </w:rPr>
    </w:lvl>
    <w:lvl w:ilvl="6">
      <w:numFmt w:val="bullet"/>
      <w:lvlText w:val="•"/>
      <w:lvlJc w:val="left"/>
      <w:pPr>
        <w:ind w:left="5426" w:hanging="482"/>
      </w:pPr>
      <w:rPr>
        <w:rFonts w:hint="default"/>
        <w:lang w:val="ru-RU" w:eastAsia="en-US" w:bidi="ar-SA"/>
      </w:rPr>
    </w:lvl>
    <w:lvl w:ilvl="7">
      <w:numFmt w:val="bullet"/>
      <w:lvlText w:val="•"/>
      <w:lvlJc w:val="left"/>
      <w:pPr>
        <w:ind w:left="6480" w:hanging="482"/>
      </w:pPr>
      <w:rPr>
        <w:rFonts w:hint="default"/>
        <w:lang w:val="ru-RU" w:eastAsia="en-US" w:bidi="ar-SA"/>
      </w:rPr>
    </w:lvl>
    <w:lvl w:ilvl="8">
      <w:numFmt w:val="bullet"/>
      <w:lvlText w:val="•"/>
      <w:lvlJc w:val="left"/>
      <w:pPr>
        <w:ind w:left="7533" w:hanging="482"/>
      </w:pPr>
      <w:rPr>
        <w:rFonts w:hint="default"/>
        <w:lang w:val="ru-RU" w:eastAsia="en-US" w:bidi="ar-SA"/>
      </w:rPr>
    </w:lvl>
  </w:abstractNum>
  <w:abstractNum w:abstractNumId="2">
    <w:nsid w:val="28312009"/>
    <w:multiLevelType w:val="multilevel"/>
    <w:tmpl w:val="48A8CFA6"/>
    <w:lvl w:ilvl="0">
      <w:start w:val="2"/>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60" w:hanging="720"/>
      </w:pPr>
      <w:rPr>
        <w:rFonts w:hint="default"/>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820" w:hanging="180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520" w:hanging="2160"/>
      </w:pPr>
      <w:rPr>
        <w:rFonts w:hint="default"/>
      </w:rPr>
    </w:lvl>
  </w:abstractNum>
  <w:abstractNum w:abstractNumId="3">
    <w:nsid w:val="502A2A47"/>
    <w:multiLevelType w:val="hybridMultilevel"/>
    <w:tmpl w:val="9EBE63E8"/>
    <w:lvl w:ilvl="0" w:tplc="CECAAA8E">
      <w:start w:val="3"/>
      <w:numFmt w:val="upperRoman"/>
      <w:lvlText w:val="%1."/>
      <w:lvlJc w:val="left"/>
      <w:pPr>
        <w:ind w:left="1701" w:hanging="720"/>
      </w:pPr>
      <w:rPr>
        <w:rFonts w:hint="default"/>
      </w:rPr>
    </w:lvl>
    <w:lvl w:ilvl="1" w:tplc="04190019" w:tentative="1">
      <w:start w:val="1"/>
      <w:numFmt w:val="lowerLetter"/>
      <w:lvlText w:val="%2."/>
      <w:lvlJc w:val="left"/>
      <w:pPr>
        <w:ind w:left="2061" w:hanging="360"/>
      </w:pPr>
    </w:lvl>
    <w:lvl w:ilvl="2" w:tplc="0419001B" w:tentative="1">
      <w:start w:val="1"/>
      <w:numFmt w:val="lowerRoman"/>
      <w:lvlText w:val="%3."/>
      <w:lvlJc w:val="right"/>
      <w:pPr>
        <w:ind w:left="2781" w:hanging="180"/>
      </w:pPr>
    </w:lvl>
    <w:lvl w:ilvl="3" w:tplc="0419000F" w:tentative="1">
      <w:start w:val="1"/>
      <w:numFmt w:val="decimal"/>
      <w:lvlText w:val="%4."/>
      <w:lvlJc w:val="left"/>
      <w:pPr>
        <w:ind w:left="3501" w:hanging="360"/>
      </w:pPr>
    </w:lvl>
    <w:lvl w:ilvl="4" w:tplc="04190019" w:tentative="1">
      <w:start w:val="1"/>
      <w:numFmt w:val="lowerLetter"/>
      <w:lvlText w:val="%5."/>
      <w:lvlJc w:val="left"/>
      <w:pPr>
        <w:ind w:left="4221" w:hanging="360"/>
      </w:pPr>
    </w:lvl>
    <w:lvl w:ilvl="5" w:tplc="0419001B" w:tentative="1">
      <w:start w:val="1"/>
      <w:numFmt w:val="lowerRoman"/>
      <w:lvlText w:val="%6."/>
      <w:lvlJc w:val="right"/>
      <w:pPr>
        <w:ind w:left="4941" w:hanging="180"/>
      </w:pPr>
    </w:lvl>
    <w:lvl w:ilvl="6" w:tplc="0419000F" w:tentative="1">
      <w:start w:val="1"/>
      <w:numFmt w:val="decimal"/>
      <w:lvlText w:val="%7."/>
      <w:lvlJc w:val="left"/>
      <w:pPr>
        <w:ind w:left="5661" w:hanging="360"/>
      </w:pPr>
    </w:lvl>
    <w:lvl w:ilvl="7" w:tplc="04190019" w:tentative="1">
      <w:start w:val="1"/>
      <w:numFmt w:val="lowerLetter"/>
      <w:lvlText w:val="%8."/>
      <w:lvlJc w:val="left"/>
      <w:pPr>
        <w:ind w:left="6381" w:hanging="360"/>
      </w:pPr>
    </w:lvl>
    <w:lvl w:ilvl="8" w:tplc="0419001B" w:tentative="1">
      <w:start w:val="1"/>
      <w:numFmt w:val="lowerRoman"/>
      <w:lvlText w:val="%9."/>
      <w:lvlJc w:val="right"/>
      <w:pPr>
        <w:ind w:left="7101" w:hanging="180"/>
      </w:pPr>
    </w:lvl>
  </w:abstractNum>
  <w:abstractNum w:abstractNumId="4">
    <w:nsid w:val="5B4812A2"/>
    <w:multiLevelType w:val="multilevel"/>
    <w:tmpl w:val="55424162"/>
    <w:lvl w:ilvl="0">
      <w:start w:val="1"/>
      <w:numFmt w:val="decimal"/>
      <w:lvlText w:val="%1"/>
      <w:lvlJc w:val="left"/>
      <w:pPr>
        <w:ind w:left="158" w:hanging="537"/>
      </w:pPr>
      <w:rPr>
        <w:rFonts w:hint="default"/>
        <w:lang w:val="ru-RU" w:eastAsia="en-US" w:bidi="ar-SA"/>
      </w:rPr>
    </w:lvl>
    <w:lvl w:ilvl="1">
      <w:start w:val="1"/>
      <w:numFmt w:val="decimal"/>
      <w:lvlText w:val="%1.%2."/>
      <w:lvlJc w:val="left"/>
      <w:pPr>
        <w:ind w:left="158" w:hanging="537"/>
      </w:pPr>
      <w:rPr>
        <w:rFonts w:ascii="Times New Roman" w:eastAsia="Times New Roman" w:hAnsi="Times New Roman" w:cs="Times New Roman" w:hint="default"/>
        <w:b w:val="0"/>
        <w:bCs w:val="0"/>
        <w:i w:val="0"/>
        <w:iCs w:val="0"/>
        <w:w w:val="96"/>
        <w:sz w:val="28"/>
        <w:szCs w:val="28"/>
        <w:lang w:val="ru-RU" w:eastAsia="en-US" w:bidi="ar-SA"/>
      </w:rPr>
    </w:lvl>
    <w:lvl w:ilvl="2">
      <w:start w:val="1"/>
      <w:numFmt w:val="upperRoman"/>
      <w:lvlText w:val="%3."/>
      <w:lvlJc w:val="right"/>
      <w:pPr>
        <w:ind w:left="1341" w:hanging="360"/>
        <w:jc w:val="right"/>
      </w:pPr>
      <w:rPr>
        <w:rFonts w:hint="default"/>
        <w:b/>
        <w:bCs/>
        <w:i w:val="0"/>
        <w:iCs w:val="0"/>
        <w:spacing w:val="-1"/>
        <w:w w:val="98"/>
        <w:sz w:val="28"/>
        <w:szCs w:val="28"/>
        <w:lang w:val="ru-RU" w:eastAsia="en-US" w:bidi="ar-SA"/>
      </w:rPr>
    </w:lvl>
    <w:lvl w:ilvl="3">
      <w:numFmt w:val="bullet"/>
      <w:lvlText w:val="•"/>
      <w:lvlJc w:val="left"/>
      <w:pPr>
        <w:ind w:left="3184" w:hanging="360"/>
      </w:pPr>
      <w:rPr>
        <w:rFonts w:hint="default"/>
        <w:lang w:val="ru-RU" w:eastAsia="en-US" w:bidi="ar-SA"/>
      </w:rPr>
    </w:lvl>
    <w:lvl w:ilvl="4">
      <w:numFmt w:val="bullet"/>
      <w:lvlText w:val="•"/>
      <w:lvlJc w:val="left"/>
      <w:pPr>
        <w:ind w:left="4106" w:hanging="360"/>
      </w:pPr>
      <w:rPr>
        <w:rFonts w:hint="default"/>
        <w:lang w:val="ru-RU" w:eastAsia="en-US" w:bidi="ar-SA"/>
      </w:rPr>
    </w:lvl>
    <w:lvl w:ilvl="5">
      <w:numFmt w:val="bullet"/>
      <w:lvlText w:val="•"/>
      <w:lvlJc w:val="left"/>
      <w:pPr>
        <w:ind w:left="5028" w:hanging="360"/>
      </w:pPr>
      <w:rPr>
        <w:rFonts w:hint="default"/>
        <w:lang w:val="ru-RU" w:eastAsia="en-US" w:bidi="ar-SA"/>
      </w:rPr>
    </w:lvl>
    <w:lvl w:ilvl="6">
      <w:numFmt w:val="bullet"/>
      <w:lvlText w:val="•"/>
      <w:lvlJc w:val="left"/>
      <w:pPr>
        <w:ind w:left="5951" w:hanging="360"/>
      </w:pPr>
      <w:rPr>
        <w:rFonts w:hint="default"/>
        <w:lang w:val="ru-RU" w:eastAsia="en-US" w:bidi="ar-SA"/>
      </w:rPr>
    </w:lvl>
    <w:lvl w:ilvl="7">
      <w:numFmt w:val="bullet"/>
      <w:lvlText w:val="•"/>
      <w:lvlJc w:val="left"/>
      <w:pPr>
        <w:ind w:left="6873" w:hanging="360"/>
      </w:pPr>
      <w:rPr>
        <w:rFonts w:hint="default"/>
        <w:lang w:val="ru-RU" w:eastAsia="en-US" w:bidi="ar-SA"/>
      </w:rPr>
    </w:lvl>
    <w:lvl w:ilvl="8">
      <w:numFmt w:val="bullet"/>
      <w:lvlText w:val="•"/>
      <w:lvlJc w:val="left"/>
      <w:pPr>
        <w:ind w:left="7795" w:hanging="360"/>
      </w:pPr>
      <w:rPr>
        <w:rFonts w:hint="default"/>
        <w:lang w:val="ru-RU" w:eastAsia="en-US" w:bidi="ar-SA"/>
      </w:rPr>
    </w:lvl>
  </w:abstractNum>
  <w:abstractNum w:abstractNumId="5">
    <w:nsid w:val="749D0B13"/>
    <w:multiLevelType w:val="multilevel"/>
    <w:tmpl w:val="100868C0"/>
    <w:lvl w:ilvl="0">
      <w:start w:val="2"/>
      <w:numFmt w:val="decimal"/>
      <w:lvlText w:val="%1"/>
      <w:lvlJc w:val="left"/>
      <w:pPr>
        <w:ind w:left="819" w:hanging="649"/>
      </w:pPr>
      <w:rPr>
        <w:rFonts w:hint="default"/>
        <w:lang w:val="ru-RU" w:eastAsia="en-US" w:bidi="ar-SA"/>
      </w:rPr>
    </w:lvl>
    <w:lvl w:ilvl="1">
      <w:start w:val="1"/>
      <w:numFmt w:val="decimal"/>
      <w:lvlText w:val="%1.%2."/>
      <w:lvlJc w:val="left"/>
      <w:pPr>
        <w:ind w:left="819" w:hanging="649"/>
      </w:pPr>
      <w:rPr>
        <w:rFonts w:ascii="Times New Roman" w:eastAsia="Times New Roman" w:hAnsi="Times New Roman" w:cs="Times New Roman" w:hint="default"/>
        <w:b w:val="0"/>
        <w:bCs w:val="0"/>
        <w:i w:val="0"/>
        <w:iCs w:val="0"/>
        <w:w w:val="97"/>
        <w:sz w:val="28"/>
        <w:szCs w:val="28"/>
        <w:lang w:val="ru-RU" w:eastAsia="en-US" w:bidi="ar-SA"/>
      </w:rPr>
    </w:lvl>
    <w:lvl w:ilvl="2">
      <w:numFmt w:val="bullet"/>
      <w:lvlText w:val="•"/>
      <w:lvlJc w:val="left"/>
      <w:pPr>
        <w:ind w:left="2584" w:hanging="649"/>
      </w:pPr>
      <w:rPr>
        <w:rFonts w:hint="default"/>
        <w:lang w:val="ru-RU" w:eastAsia="en-US" w:bidi="ar-SA"/>
      </w:rPr>
    </w:lvl>
    <w:lvl w:ilvl="3">
      <w:numFmt w:val="bullet"/>
      <w:lvlText w:val="•"/>
      <w:lvlJc w:val="left"/>
      <w:pPr>
        <w:ind w:left="3466" w:hanging="649"/>
      </w:pPr>
      <w:rPr>
        <w:rFonts w:hint="default"/>
        <w:lang w:val="ru-RU" w:eastAsia="en-US" w:bidi="ar-SA"/>
      </w:rPr>
    </w:lvl>
    <w:lvl w:ilvl="4">
      <w:numFmt w:val="bullet"/>
      <w:lvlText w:val="•"/>
      <w:lvlJc w:val="left"/>
      <w:pPr>
        <w:ind w:left="4348" w:hanging="649"/>
      </w:pPr>
      <w:rPr>
        <w:rFonts w:hint="default"/>
        <w:lang w:val="ru-RU" w:eastAsia="en-US" w:bidi="ar-SA"/>
      </w:rPr>
    </w:lvl>
    <w:lvl w:ilvl="5">
      <w:numFmt w:val="bullet"/>
      <w:lvlText w:val="•"/>
      <w:lvlJc w:val="left"/>
      <w:pPr>
        <w:ind w:left="5230" w:hanging="649"/>
      </w:pPr>
      <w:rPr>
        <w:rFonts w:hint="default"/>
        <w:lang w:val="ru-RU" w:eastAsia="en-US" w:bidi="ar-SA"/>
      </w:rPr>
    </w:lvl>
    <w:lvl w:ilvl="6">
      <w:numFmt w:val="bullet"/>
      <w:lvlText w:val="•"/>
      <w:lvlJc w:val="left"/>
      <w:pPr>
        <w:ind w:left="6112" w:hanging="649"/>
      </w:pPr>
      <w:rPr>
        <w:rFonts w:hint="default"/>
        <w:lang w:val="ru-RU" w:eastAsia="en-US" w:bidi="ar-SA"/>
      </w:rPr>
    </w:lvl>
    <w:lvl w:ilvl="7">
      <w:numFmt w:val="bullet"/>
      <w:lvlText w:val="•"/>
      <w:lvlJc w:val="left"/>
      <w:pPr>
        <w:ind w:left="6994" w:hanging="649"/>
      </w:pPr>
      <w:rPr>
        <w:rFonts w:hint="default"/>
        <w:lang w:val="ru-RU" w:eastAsia="en-US" w:bidi="ar-SA"/>
      </w:rPr>
    </w:lvl>
    <w:lvl w:ilvl="8">
      <w:numFmt w:val="bullet"/>
      <w:lvlText w:val="•"/>
      <w:lvlJc w:val="left"/>
      <w:pPr>
        <w:ind w:left="7876" w:hanging="649"/>
      </w:pPr>
      <w:rPr>
        <w:rFonts w:hint="default"/>
        <w:lang w:val="ru-RU" w:eastAsia="en-US" w:bidi="ar-SA"/>
      </w:rPr>
    </w:lvl>
  </w:abstractNum>
  <w:abstractNum w:abstractNumId="6">
    <w:nsid w:val="7E89140B"/>
    <w:multiLevelType w:val="multilevel"/>
    <w:tmpl w:val="0A744AE8"/>
    <w:lvl w:ilvl="0">
      <w:start w:val="3"/>
      <w:numFmt w:val="decimal"/>
      <w:lvlText w:val="%1"/>
      <w:lvlJc w:val="left"/>
      <w:pPr>
        <w:ind w:left="161" w:hanging="871"/>
      </w:pPr>
      <w:rPr>
        <w:rFonts w:hint="default"/>
        <w:lang w:val="ru-RU" w:eastAsia="en-US" w:bidi="ar-SA"/>
      </w:rPr>
    </w:lvl>
    <w:lvl w:ilvl="1">
      <w:start w:val="1"/>
      <w:numFmt w:val="decimal"/>
      <w:lvlText w:val="%1.%2."/>
      <w:lvlJc w:val="left"/>
      <w:pPr>
        <w:ind w:left="161" w:hanging="871"/>
        <w:jc w:val="right"/>
      </w:pPr>
      <w:rPr>
        <w:rFonts w:ascii="Times New Roman" w:eastAsia="Times New Roman" w:hAnsi="Times New Roman" w:cs="Times New Roman" w:hint="default"/>
        <w:b w:val="0"/>
        <w:bCs w:val="0"/>
        <w:i w:val="0"/>
        <w:iCs w:val="0"/>
        <w:w w:val="97"/>
        <w:sz w:val="28"/>
        <w:szCs w:val="28"/>
        <w:lang w:val="ru-RU" w:eastAsia="en-US" w:bidi="ar-SA"/>
      </w:rPr>
    </w:lvl>
    <w:lvl w:ilvl="2">
      <w:numFmt w:val="bullet"/>
      <w:lvlText w:val="•"/>
      <w:lvlJc w:val="left"/>
      <w:pPr>
        <w:ind w:left="2056" w:hanging="871"/>
      </w:pPr>
      <w:rPr>
        <w:rFonts w:hint="default"/>
        <w:lang w:val="ru-RU" w:eastAsia="en-US" w:bidi="ar-SA"/>
      </w:rPr>
    </w:lvl>
    <w:lvl w:ilvl="3">
      <w:numFmt w:val="bullet"/>
      <w:lvlText w:val="•"/>
      <w:lvlJc w:val="left"/>
      <w:pPr>
        <w:ind w:left="3004" w:hanging="871"/>
      </w:pPr>
      <w:rPr>
        <w:rFonts w:hint="default"/>
        <w:lang w:val="ru-RU" w:eastAsia="en-US" w:bidi="ar-SA"/>
      </w:rPr>
    </w:lvl>
    <w:lvl w:ilvl="4">
      <w:numFmt w:val="bullet"/>
      <w:lvlText w:val="•"/>
      <w:lvlJc w:val="left"/>
      <w:pPr>
        <w:ind w:left="3952" w:hanging="871"/>
      </w:pPr>
      <w:rPr>
        <w:rFonts w:hint="default"/>
        <w:lang w:val="ru-RU" w:eastAsia="en-US" w:bidi="ar-SA"/>
      </w:rPr>
    </w:lvl>
    <w:lvl w:ilvl="5">
      <w:numFmt w:val="bullet"/>
      <w:lvlText w:val="•"/>
      <w:lvlJc w:val="left"/>
      <w:pPr>
        <w:ind w:left="4900" w:hanging="871"/>
      </w:pPr>
      <w:rPr>
        <w:rFonts w:hint="default"/>
        <w:lang w:val="ru-RU" w:eastAsia="en-US" w:bidi="ar-SA"/>
      </w:rPr>
    </w:lvl>
    <w:lvl w:ilvl="6">
      <w:numFmt w:val="bullet"/>
      <w:lvlText w:val="•"/>
      <w:lvlJc w:val="left"/>
      <w:pPr>
        <w:ind w:left="5848" w:hanging="871"/>
      </w:pPr>
      <w:rPr>
        <w:rFonts w:hint="default"/>
        <w:lang w:val="ru-RU" w:eastAsia="en-US" w:bidi="ar-SA"/>
      </w:rPr>
    </w:lvl>
    <w:lvl w:ilvl="7">
      <w:numFmt w:val="bullet"/>
      <w:lvlText w:val="•"/>
      <w:lvlJc w:val="left"/>
      <w:pPr>
        <w:ind w:left="6796" w:hanging="871"/>
      </w:pPr>
      <w:rPr>
        <w:rFonts w:hint="default"/>
        <w:lang w:val="ru-RU" w:eastAsia="en-US" w:bidi="ar-SA"/>
      </w:rPr>
    </w:lvl>
    <w:lvl w:ilvl="8">
      <w:numFmt w:val="bullet"/>
      <w:lvlText w:val="•"/>
      <w:lvlJc w:val="left"/>
      <w:pPr>
        <w:ind w:left="7744" w:hanging="871"/>
      </w:pPr>
      <w:rPr>
        <w:rFonts w:hint="default"/>
        <w:lang w:val="ru-RU" w:eastAsia="en-US" w:bidi="ar-SA"/>
      </w:rPr>
    </w:lvl>
  </w:abstractNum>
  <w:num w:numId="1">
    <w:abstractNumId w:val="6"/>
  </w:num>
  <w:num w:numId="2">
    <w:abstractNumId w:val="1"/>
  </w:num>
  <w:num w:numId="3">
    <w:abstractNumId w:val="5"/>
  </w:num>
  <w:num w:numId="4">
    <w:abstractNumId w:val="4"/>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415AA7"/>
    <w:rsid w:val="00415AA7"/>
    <w:rsid w:val="00430785"/>
    <w:rsid w:val="00604A3A"/>
    <w:rsid w:val="0089721D"/>
    <w:rsid w:val="0094554D"/>
    <w:rsid w:val="009F5252"/>
    <w:rsid w:val="00A25263"/>
    <w:rsid w:val="00EB7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554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4554D"/>
    <w:tblPr>
      <w:tblInd w:w="0" w:type="dxa"/>
      <w:tblCellMar>
        <w:top w:w="0" w:type="dxa"/>
        <w:left w:w="0" w:type="dxa"/>
        <w:bottom w:w="0" w:type="dxa"/>
        <w:right w:w="0" w:type="dxa"/>
      </w:tblCellMar>
    </w:tblPr>
  </w:style>
  <w:style w:type="paragraph" w:styleId="a3">
    <w:name w:val="Body Text"/>
    <w:basedOn w:val="a"/>
    <w:uiPriority w:val="1"/>
    <w:qFormat/>
    <w:rsid w:val="0094554D"/>
    <w:pPr>
      <w:jc w:val="both"/>
    </w:pPr>
    <w:rPr>
      <w:sz w:val="28"/>
      <w:szCs w:val="28"/>
    </w:rPr>
  </w:style>
  <w:style w:type="paragraph" w:styleId="a4">
    <w:name w:val="List Paragraph"/>
    <w:basedOn w:val="a"/>
    <w:uiPriority w:val="1"/>
    <w:qFormat/>
    <w:rsid w:val="0094554D"/>
    <w:pPr>
      <w:ind w:left="158" w:firstLine="427"/>
      <w:jc w:val="both"/>
    </w:pPr>
  </w:style>
  <w:style w:type="paragraph" w:customStyle="1" w:styleId="TableParagraph">
    <w:name w:val="Table Paragraph"/>
    <w:basedOn w:val="a"/>
    <w:uiPriority w:val="1"/>
    <w:qFormat/>
    <w:rsid w:val="0094554D"/>
    <w:pPr>
      <w:spacing w:line="298" w:lineRule="exact"/>
      <w:jc w:val="center"/>
    </w:pPr>
  </w:style>
  <w:style w:type="paragraph" w:styleId="a5">
    <w:name w:val="Balloon Text"/>
    <w:basedOn w:val="a"/>
    <w:link w:val="a6"/>
    <w:uiPriority w:val="99"/>
    <w:semiHidden/>
    <w:unhideWhenUsed/>
    <w:rsid w:val="00604A3A"/>
    <w:rPr>
      <w:rFonts w:ascii="Tahoma" w:hAnsi="Tahoma" w:cs="Tahoma"/>
      <w:sz w:val="16"/>
      <w:szCs w:val="16"/>
    </w:rPr>
  </w:style>
  <w:style w:type="character" w:customStyle="1" w:styleId="a6">
    <w:name w:val="Текст выноски Знак"/>
    <w:basedOn w:val="a0"/>
    <w:link w:val="a5"/>
    <w:uiPriority w:val="99"/>
    <w:semiHidden/>
    <w:rsid w:val="00604A3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158" w:firstLine="427"/>
      <w:jc w:val="both"/>
    </w:pPr>
  </w:style>
  <w:style w:type="paragraph" w:customStyle="1" w:styleId="TableParagraph">
    <w:name w:val="Table Paragraph"/>
    <w:basedOn w:val="a"/>
    <w:uiPriority w:val="1"/>
    <w:qFormat/>
    <w:pPr>
      <w:spacing w:line="298"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1146</Words>
  <Characters>6537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2022-07-29T06:18:00Z</dcterms:created>
  <dcterms:modified xsi:type="dcterms:W3CDTF">2023-04-07T21:09:00Z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2022-11-02T00:00:00Z</vt:filetime>
  </property>
  <property fmtid="{D5CDD505-2E9C-101B-9397-08002B2CF9AE}" pid="3" name="LastSaved">
    <vt:filetime>2022-11-02T00:00:00Z</vt:filetime>
  </property>
</Properties>
</file>